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emptablestyle657ffda30633c"/>
        <w:tblW w:w="0" w:type="auto"/>
        <w:tblInd w:w="35" w:type="dxa"/>
        <w:tblLook w:val="04A0" w:firstRow="1" w:lastRow="0" w:firstColumn="1" w:lastColumn="0" w:noHBand="0" w:noVBand="1"/>
      </w:tblPr>
      <w:tblGrid>
        <w:gridCol w:w="6347"/>
        <w:gridCol w:w="4723"/>
      </w:tblGrid>
      <w:tr w:rsidR="00F34EA8" w14:paraId="4EB34E75" w14:textId="77777777">
        <w:tc>
          <w:tcPr>
            <w:tcW w:w="8000" w:type="dxa"/>
          </w:tcPr>
          <w:p w14:paraId="6CAFEFF0" w14:textId="2147A0D0" w:rsidR="00F34EA8" w:rsidRDefault="00924D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D1A642" wp14:editId="2604CD60">
                  <wp:extent cx="1905000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3494BA82" w14:textId="77777777" w:rsidR="00F34EA8" w:rsidRDefault="003A16A0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SSH Publications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48C3CB7E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VDU Research Management System</w:t>
            </w:r>
          </w:p>
          <w:p w14:paraId="1A627871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https://www.vdu.lt/cris</w:t>
            </w:r>
          </w:p>
        </w:tc>
      </w:tr>
    </w:tbl>
    <w:tbl>
      <w:tblPr>
        <w:tblStyle w:val="temptablestyle657ffda306631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F34EA8" w14:paraId="55A632C9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4FD5BC50" w14:textId="33BDDC48" w:rsidR="00F34EA8" w:rsidRDefault="00F34EA8">
            <w:pPr>
              <w:jc w:val="center"/>
            </w:pPr>
          </w:p>
        </w:tc>
      </w:tr>
      <w:tr w:rsidR="00F34EA8" w14:paraId="1CB33011" w14:textId="77777777">
        <w:tc>
          <w:tcPr>
            <w:tcW w:w="5000" w:type="dxa"/>
          </w:tcPr>
          <w:p w14:paraId="63F72E2C" w14:textId="77777777" w:rsidR="00F34EA8" w:rsidRDefault="003A16A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n.,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d., name, surname of the researcher)</w:t>
            </w:r>
          </w:p>
        </w:tc>
      </w:tr>
    </w:tbl>
    <w:tbl>
      <w:tblPr>
        <w:tblStyle w:val="temptablestyle657ffda3066ff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F34EA8" w14:paraId="5A941883" w14:textId="77777777">
        <w:tc>
          <w:tcPr>
            <w:tcW w:w="5000" w:type="dxa"/>
          </w:tcPr>
          <w:p w14:paraId="61FC1054" w14:textId="77777777" w:rsidR="00F34EA8" w:rsidRDefault="003A16A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SSH PUBLICATIONS</w:t>
            </w:r>
          </w:p>
          <w:p w14:paraId="2147CD1A" w14:textId="2CCAD061" w:rsidR="00C11A9A" w:rsidRDefault="00C11A9A" w:rsidP="00C11A9A">
            <w:pPr>
              <w:jc w:val="center"/>
            </w:pPr>
            <w:r w:rsidRPr="00C11A9A">
              <w:rPr>
                <w:lang w:val="en"/>
              </w:rPr>
              <w:t>After the defense of the doctoral thesis</w:t>
            </w:r>
          </w:p>
        </w:tc>
      </w:tr>
      <w:tr w:rsidR="00F34EA8" w14:paraId="289A418D" w14:textId="77777777">
        <w:tc>
          <w:tcPr>
            <w:tcW w:w="5000" w:type="dxa"/>
          </w:tcPr>
          <w:p w14:paraId="7E7D5106" w14:textId="0B9BD58B" w:rsidR="00F34EA8" w:rsidRDefault="0097113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20.. -202</w:t>
            </w:r>
            <w:r w:rsidR="003A16A0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m.m.</w:t>
            </w:r>
            <w:proofErr w:type="spellEnd"/>
          </w:p>
        </w:tc>
      </w:tr>
    </w:tbl>
    <w:p w14:paraId="40D18721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 Articles</w:t>
      </w:r>
    </w:p>
    <w:p w14:paraId="4139CCB6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 Articles in </w:t>
      </w:r>
      <w:r>
        <w:rPr>
          <w:rFonts w:ascii="Calibri" w:eastAsia="Calibri" w:hAnsi="Calibri" w:cs="Calibri"/>
          <w:b/>
          <w:bCs/>
          <w:sz w:val="22"/>
          <w:szCs w:val="22"/>
        </w:rPr>
        <w:t>peer-reviewed scientific publications</w:t>
      </w:r>
    </w:p>
    <w:p w14:paraId="616F4625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1.1.1. Articles in Web of Science database with citation index (IF &gt; 0)</w:t>
      </w:r>
    </w:p>
    <w:tbl>
      <w:tblPr>
        <w:tblStyle w:val="temptablestyle657ffda306844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4BAA6AF6" w14:textId="77777777">
        <w:tc>
          <w:tcPr>
            <w:tcW w:w="800" w:type="dxa"/>
          </w:tcPr>
          <w:p w14:paraId="04E2E617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0FA1C25F" w14:textId="77777777" w:rsidR="00F34EA8" w:rsidRDefault="00F34EA8">
            <w:pPr>
              <w:jc w:val="both"/>
            </w:pPr>
          </w:p>
        </w:tc>
      </w:tr>
    </w:tbl>
    <w:p w14:paraId="63D63EE6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1.1.2. Articles in Web of Science database with (IF = 0)</w:t>
      </w:r>
    </w:p>
    <w:tbl>
      <w:tblPr>
        <w:tblStyle w:val="temptablestyle657ffda30690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4364910C" w14:textId="77777777">
        <w:tc>
          <w:tcPr>
            <w:tcW w:w="800" w:type="dxa"/>
          </w:tcPr>
          <w:p w14:paraId="2D37EE19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55B6082D" w14:textId="77777777" w:rsidR="00F34EA8" w:rsidRDefault="00F34EA8">
            <w:pPr>
              <w:jc w:val="both"/>
            </w:pPr>
          </w:p>
        </w:tc>
      </w:tr>
    </w:tbl>
    <w:p w14:paraId="041D4604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1.1.3. Articles in Scopus database with citation index (SNIP &gt; 0)</w:t>
      </w:r>
    </w:p>
    <w:tbl>
      <w:tblPr>
        <w:tblStyle w:val="temptablestyle657ffda3069c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06518FFD" w14:textId="77777777">
        <w:tc>
          <w:tcPr>
            <w:tcW w:w="800" w:type="dxa"/>
          </w:tcPr>
          <w:p w14:paraId="7213B3F5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78EBBA28" w14:textId="77777777" w:rsidR="00F34EA8" w:rsidRDefault="00F34EA8">
            <w:pPr>
              <w:jc w:val="both"/>
            </w:pPr>
          </w:p>
        </w:tc>
      </w:tr>
    </w:tbl>
    <w:p w14:paraId="020D8F57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1.1.4. </w:t>
      </w:r>
      <w:r>
        <w:rPr>
          <w:rFonts w:ascii="Calibri" w:eastAsia="Calibri" w:hAnsi="Calibri" w:cs="Calibri"/>
          <w:b/>
          <w:bCs/>
          <w:sz w:val="22"/>
          <w:szCs w:val="22"/>
        </w:rPr>
        <w:t>Articles in Scopus database without citation index (SNIP = 0)</w:t>
      </w:r>
    </w:p>
    <w:tbl>
      <w:tblPr>
        <w:tblStyle w:val="temptablestyle657ffda306a7e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70AB19B2" w14:textId="77777777">
        <w:tc>
          <w:tcPr>
            <w:tcW w:w="800" w:type="dxa"/>
          </w:tcPr>
          <w:p w14:paraId="5D40B972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17173724" w14:textId="77777777" w:rsidR="00F34EA8" w:rsidRDefault="00F34EA8">
            <w:pPr>
              <w:jc w:val="both"/>
            </w:pPr>
          </w:p>
        </w:tc>
      </w:tr>
    </w:tbl>
    <w:p w14:paraId="6F05B5A7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1.1.5. Articles in peer-reviewed scientific publications or published by recognized publishers</w:t>
      </w:r>
    </w:p>
    <w:tbl>
      <w:tblPr>
        <w:tblStyle w:val="temptablestyle657ffda306b4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192543C2" w14:textId="77777777">
        <w:tc>
          <w:tcPr>
            <w:tcW w:w="800" w:type="dxa"/>
          </w:tcPr>
          <w:p w14:paraId="4916A866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05473E14" w14:textId="77777777" w:rsidR="00F34EA8" w:rsidRDefault="00F34EA8">
            <w:pPr>
              <w:jc w:val="both"/>
            </w:pPr>
          </w:p>
        </w:tc>
      </w:tr>
    </w:tbl>
    <w:p w14:paraId="45A52FAF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1.1.6. Articles in peer-reviewed scientific publications or indexed in other </w:t>
      </w:r>
      <w:r>
        <w:rPr>
          <w:rFonts w:ascii="Calibri" w:eastAsia="Calibri" w:hAnsi="Calibri" w:cs="Calibri"/>
          <w:b/>
          <w:bCs/>
          <w:sz w:val="22"/>
          <w:szCs w:val="22"/>
        </w:rPr>
        <w:t>databases</w:t>
      </w:r>
    </w:p>
    <w:tbl>
      <w:tblPr>
        <w:tblStyle w:val="temptablestyle657ffda306bf8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36A7BF22" w14:textId="77777777">
        <w:tc>
          <w:tcPr>
            <w:tcW w:w="800" w:type="dxa"/>
          </w:tcPr>
          <w:p w14:paraId="6D232DFB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79A7D51D" w14:textId="77777777" w:rsidR="00F34EA8" w:rsidRDefault="00F34EA8">
            <w:pPr>
              <w:jc w:val="both"/>
            </w:pPr>
          </w:p>
        </w:tc>
      </w:tr>
    </w:tbl>
    <w:p w14:paraId="5C5C5018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1.1.7. Articles in other peer-reviewed scientific publications</w:t>
      </w:r>
    </w:p>
    <w:tbl>
      <w:tblPr>
        <w:tblStyle w:val="temptablestyle657ffda306ca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69A6DFC4" w14:textId="77777777">
        <w:tc>
          <w:tcPr>
            <w:tcW w:w="800" w:type="dxa"/>
          </w:tcPr>
          <w:p w14:paraId="5C799344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3F137CC8" w14:textId="77777777" w:rsidR="00F34EA8" w:rsidRDefault="00F34EA8">
            <w:pPr>
              <w:jc w:val="both"/>
            </w:pPr>
          </w:p>
        </w:tc>
      </w:tr>
    </w:tbl>
    <w:p w14:paraId="41E35D9C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 Books</w:t>
      </w:r>
    </w:p>
    <w:p w14:paraId="4A8B09BB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 Monographs, studies or parts of books (that are not based on a doctoral dissertation)</w:t>
      </w:r>
    </w:p>
    <w:p w14:paraId="53011F87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2.1.1. International monographs, studies or book parts</w:t>
      </w:r>
    </w:p>
    <w:tbl>
      <w:tblPr>
        <w:tblStyle w:val="temptablestyle657ffda306da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0A41B55A" w14:textId="77777777">
        <w:tc>
          <w:tcPr>
            <w:tcW w:w="800" w:type="dxa"/>
          </w:tcPr>
          <w:p w14:paraId="6D235AA7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0059A5FE" w14:textId="77777777" w:rsidR="00F34EA8" w:rsidRDefault="00F34EA8">
            <w:pPr>
              <w:jc w:val="both"/>
            </w:pPr>
          </w:p>
        </w:tc>
      </w:tr>
    </w:tbl>
    <w:p w14:paraId="15D6FA64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2.1.2. Other </w:t>
      </w:r>
      <w:r>
        <w:rPr>
          <w:rFonts w:ascii="Calibri" w:eastAsia="Calibri" w:hAnsi="Calibri" w:cs="Calibri"/>
          <w:b/>
          <w:bCs/>
          <w:sz w:val="22"/>
          <w:szCs w:val="22"/>
        </w:rPr>
        <w:t>monographs, studies or book parts</w:t>
      </w:r>
    </w:p>
    <w:tbl>
      <w:tblPr>
        <w:tblStyle w:val="temptablestyle657ffda306e7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43BFD444" w14:textId="77777777">
        <w:tc>
          <w:tcPr>
            <w:tcW w:w="800" w:type="dxa"/>
          </w:tcPr>
          <w:p w14:paraId="73509520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7575D02A" w14:textId="77777777" w:rsidR="00F34EA8" w:rsidRDefault="00F34EA8">
            <w:pPr>
              <w:jc w:val="both"/>
            </w:pPr>
          </w:p>
        </w:tc>
      </w:tr>
    </w:tbl>
    <w:p w14:paraId="313F1C08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 Other books</w:t>
      </w:r>
    </w:p>
    <w:p w14:paraId="5D2324E3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2.2.1. Textbooks for high school students</w:t>
      </w:r>
    </w:p>
    <w:tbl>
      <w:tblPr>
        <w:tblStyle w:val="temptablestyle657ffda306f5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7BA08998" w14:textId="77777777">
        <w:tc>
          <w:tcPr>
            <w:tcW w:w="800" w:type="dxa"/>
          </w:tcPr>
          <w:p w14:paraId="284B0B55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61FE80D0" w14:textId="77777777" w:rsidR="00F34EA8" w:rsidRDefault="00F34EA8">
            <w:pPr>
              <w:jc w:val="both"/>
            </w:pPr>
          </w:p>
        </w:tc>
      </w:tr>
    </w:tbl>
    <w:p w14:paraId="58CB8AD9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2.2.2. Source publications</w:t>
      </w:r>
    </w:p>
    <w:tbl>
      <w:tblPr>
        <w:tblStyle w:val="temptablestyle657ffda30701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7C29993B" w14:textId="77777777">
        <w:tc>
          <w:tcPr>
            <w:tcW w:w="800" w:type="dxa"/>
          </w:tcPr>
          <w:p w14:paraId="139A7FC6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292499B6" w14:textId="77777777" w:rsidR="00F34EA8" w:rsidRDefault="00F34EA8">
            <w:pPr>
              <w:jc w:val="both"/>
            </w:pPr>
          </w:p>
        </w:tc>
      </w:tr>
    </w:tbl>
    <w:p w14:paraId="62E85C86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 Participation in international or national scientific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programmes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and projects</w:t>
      </w:r>
    </w:p>
    <w:p w14:paraId="073276B2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3.1. Participation in </w:t>
      </w:r>
      <w:r>
        <w:rPr>
          <w:rFonts w:ascii="Calibri" w:eastAsia="Calibri" w:hAnsi="Calibri" w:cs="Calibri"/>
          <w:b/>
          <w:bCs/>
          <w:sz w:val="22"/>
          <w:szCs w:val="22"/>
        </w:rPr>
        <w:t>international projects</w:t>
      </w:r>
    </w:p>
    <w:tbl>
      <w:tblPr>
        <w:tblStyle w:val="temptablestyle657ffda3070f7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0095B471" w14:textId="77777777">
        <w:tc>
          <w:tcPr>
            <w:tcW w:w="800" w:type="dxa"/>
          </w:tcPr>
          <w:p w14:paraId="3600415D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42D85730" w14:textId="77777777" w:rsidR="00F34EA8" w:rsidRDefault="00F34EA8">
            <w:pPr>
              <w:jc w:val="both"/>
            </w:pPr>
          </w:p>
        </w:tc>
      </w:tr>
    </w:tbl>
    <w:p w14:paraId="0A380B07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3.2. Participation in national projects</w:t>
      </w:r>
    </w:p>
    <w:tbl>
      <w:tblPr>
        <w:tblStyle w:val="temptablestyle657ffda3071b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4B3FDC8D" w14:textId="77777777">
        <w:tc>
          <w:tcPr>
            <w:tcW w:w="800" w:type="dxa"/>
          </w:tcPr>
          <w:p w14:paraId="230BB2F5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12DD34D0" w14:textId="77777777" w:rsidR="00F34EA8" w:rsidRDefault="00F34EA8">
            <w:pPr>
              <w:jc w:val="both"/>
            </w:pPr>
          </w:p>
        </w:tc>
      </w:tr>
    </w:tbl>
    <w:p w14:paraId="6BFCEC44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3.3. R and D projects of an economic entity - (research projects carried out under contracts with Lithuanian or foreign economic entities (except budgetary institutions))</w:t>
      </w:r>
    </w:p>
    <w:tbl>
      <w:tblPr>
        <w:tblStyle w:val="temptablestyle657ffda30726f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1532F9B2" w14:textId="77777777">
        <w:tc>
          <w:tcPr>
            <w:tcW w:w="800" w:type="dxa"/>
          </w:tcPr>
          <w:p w14:paraId="6100E988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7B0BF7EB" w14:textId="77777777" w:rsidR="00F34EA8" w:rsidRDefault="00F34EA8">
            <w:pPr>
              <w:jc w:val="both"/>
            </w:pPr>
          </w:p>
        </w:tc>
      </w:tr>
    </w:tbl>
    <w:p w14:paraId="5FA1D6F0" w14:textId="77777777" w:rsidR="00F34EA8" w:rsidRDefault="003A16A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3.4. </w:t>
      </w:r>
      <w:r>
        <w:rPr>
          <w:rFonts w:ascii="Calibri" w:eastAsia="Calibri" w:hAnsi="Calibri" w:cs="Calibri"/>
          <w:b/>
          <w:bCs/>
          <w:sz w:val="22"/>
          <w:szCs w:val="22"/>
        </w:rPr>
        <w:t>Other projects</w:t>
      </w:r>
    </w:p>
    <w:tbl>
      <w:tblPr>
        <w:tblStyle w:val="temptablestyle657ffda307320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4EAE0A2B" w14:textId="77777777">
        <w:tc>
          <w:tcPr>
            <w:tcW w:w="800" w:type="dxa"/>
          </w:tcPr>
          <w:p w14:paraId="5EBF94A5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76B66783" w14:textId="77777777" w:rsidR="00F34EA8" w:rsidRDefault="00F34EA8">
            <w:pPr>
              <w:jc w:val="both"/>
            </w:pPr>
          </w:p>
        </w:tc>
      </w:tr>
    </w:tbl>
    <w:p w14:paraId="05C8FDF3" w14:textId="77777777" w:rsidR="00F34EA8" w:rsidRPr="00924D30" w:rsidRDefault="003A16A0">
      <w:pPr>
        <w:pBdr>
          <w:bottom w:val="single" w:sz="0" w:space="0" w:color="FFFFFF"/>
        </w:pBdr>
        <w:spacing w:before="15" w:after="45" w:line="0" w:lineRule="atLeast"/>
        <w:rPr>
          <w:lang w:val="pt-PT"/>
        </w:rPr>
      </w:pPr>
      <w:r w:rsidRPr="00924D30">
        <w:rPr>
          <w:rFonts w:ascii="Calibri" w:eastAsia="Calibri" w:hAnsi="Calibri" w:cs="Calibri"/>
          <w:b/>
          <w:bCs/>
          <w:sz w:val="22"/>
          <w:szCs w:val="22"/>
          <w:lang w:val="pt-PT"/>
        </w:rPr>
        <w:t>Total publications</w:t>
      </w:r>
      <w:r w:rsidRPr="00924D30">
        <w:rPr>
          <w:rFonts w:ascii="Calibri" w:eastAsia="Calibri" w:hAnsi="Calibri" w:cs="Calibri"/>
          <w:sz w:val="22"/>
          <w:szCs w:val="22"/>
          <w:lang w:val="pt-PT"/>
        </w:rPr>
        <w:t>:  [ ai: 0, pai: 0, iai: 0, piai: 0 ]</w:t>
      </w:r>
    </w:p>
    <w:tbl>
      <w:tblPr>
        <w:tblStyle w:val="temptablestyle657ffda30745b"/>
        <w:tblW w:w="0" w:type="auto"/>
        <w:tblInd w:w="0" w:type="dxa"/>
        <w:tblLook w:val="04A0" w:firstRow="1" w:lastRow="0" w:firstColumn="1" w:lastColumn="0" w:noHBand="0" w:noVBand="1"/>
      </w:tblPr>
      <w:tblGrid>
        <w:gridCol w:w="1000"/>
        <w:gridCol w:w="4000"/>
        <w:gridCol w:w="800"/>
        <w:gridCol w:w="2000"/>
      </w:tblGrid>
      <w:tr w:rsidR="00F34EA8" w14:paraId="5AD7F2AA" w14:textId="77777777">
        <w:tc>
          <w:tcPr>
            <w:tcW w:w="1000" w:type="dxa"/>
          </w:tcPr>
          <w:p w14:paraId="0AC2FD17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Scientist:</w:t>
            </w:r>
          </w:p>
        </w:tc>
        <w:tc>
          <w:tcPr>
            <w:tcW w:w="4000" w:type="dxa"/>
            <w:tcBorders>
              <w:bottom w:val="single" w:sz="10" w:space="0" w:color="777777"/>
            </w:tcBorders>
          </w:tcPr>
          <w:p w14:paraId="75741C77" w14:textId="77777777" w:rsidR="00F34EA8" w:rsidRDefault="00F34EA8"/>
        </w:tc>
        <w:tc>
          <w:tcPr>
            <w:tcW w:w="800" w:type="dxa"/>
          </w:tcPr>
          <w:p w14:paraId="0274FB84" w14:textId="77777777" w:rsidR="00F34EA8" w:rsidRDefault="00F34EA8"/>
        </w:tc>
        <w:tc>
          <w:tcPr>
            <w:tcW w:w="2000" w:type="dxa"/>
            <w:tcBorders>
              <w:bottom w:val="single" w:sz="10" w:space="0" w:color="777777"/>
            </w:tcBorders>
          </w:tcPr>
          <w:p w14:paraId="5CE1BB36" w14:textId="77777777" w:rsidR="00F34EA8" w:rsidRDefault="00F34EA8"/>
        </w:tc>
      </w:tr>
      <w:tr w:rsidR="00F34EA8" w14:paraId="708C359B" w14:textId="77777777">
        <w:tc>
          <w:tcPr>
            <w:tcW w:w="1000" w:type="dxa"/>
          </w:tcPr>
          <w:p w14:paraId="298551C1" w14:textId="77777777" w:rsidR="00F34EA8" w:rsidRDefault="00F34EA8"/>
        </w:tc>
        <w:tc>
          <w:tcPr>
            <w:tcW w:w="4000" w:type="dxa"/>
          </w:tcPr>
          <w:p w14:paraId="7A9E2576" w14:textId="77777777" w:rsidR="00F34EA8" w:rsidRDefault="003A16A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(name surname)</w:t>
            </w:r>
          </w:p>
        </w:tc>
        <w:tc>
          <w:tcPr>
            <w:tcW w:w="800" w:type="dxa"/>
          </w:tcPr>
          <w:p w14:paraId="20102398" w14:textId="77777777" w:rsidR="00F34EA8" w:rsidRDefault="00F34EA8"/>
        </w:tc>
        <w:tc>
          <w:tcPr>
            <w:tcW w:w="2000" w:type="dxa"/>
          </w:tcPr>
          <w:p w14:paraId="26323E49" w14:textId="77777777" w:rsidR="00F34EA8" w:rsidRDefault="003A16A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(signature, date)</w:t>
            </w:r>
          </w:p>
        </w:tc>
      </w:tr>
    </w:tbl>
    <w:p w14:paraId="4DF17943" w14:textId="77777777" w:rsidR="00F34EA8" w:rsidRDefault="003A16A0">
      <w:pPr>
        <w:spacing w:before="300" w:after="45" w:line="0" w:lineRule="atLeast"/>
      </w:pPr>
      <w:r>
        <w:rPr>
          <w:rFonts w:ascii="Calibri" w:eastAsia="Calibri" w:hAnsi="Calibri" w:cs="Calibri"/>
          <w:sz w:val="22"/>
          <w:szCs w:val="22"/>
        </w:rPr>
        <w:t xml:space="preserve">Explanations of </w:t>
      </w:r>
      <w:proofErr w:type="gramStart"/>
      <w:r>
        <w:rPr>
          <w:rFonts w:ascii="Calibri" w:eastAsia="Calibri" w:hAnsi="Calibri" w:cs="Calibri"/>
          <w:sz w:val="22"/>
          <w:szCs w:val="22"/>
        </w:rPr>
        <w:t>provided information</w:t>
      </w:r>
      <w:proofErr w:type="gramEnd"/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temptablestyle657ffda307584"/>
        <w:tblW w:w="0" w:type="auto"/>
        <w:tblInd w:w="35" w:type="dxa"/>
        <w:tblLook w:val="04A0" w:firstRow="1" w:lastRow="0" w:firstColumn="1" w:lastColumn="0" w:noHBand="0" w:noVBand="1"/>
      </w:tblPr>
      <w:tblGrid>
        <w:gridCol w:w="7016"/>
        <w:gridCol w:w="4021"/>
      </w:tblGrid>
      <w:tr w:rsidR="00F34EA8" w14:paraId="00B100F8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3C5E637" w14:textId="77777777" w:rsidR="00F34EA8" w:rsidRDefault="003A16A0">
            <w:r w:rsidRPr="00924D30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Martišauskas, Linas; Augutis, Juozas; Krikštolaitis, Ričardas.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Methodologyforenergysecurityassessmentconsideringenergysystemresilience to disruptions. //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ISSN 2211-467X. 2018, Vol. 22, p. 106-118.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Prieiga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internetą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˂https://doi.org/10.1016/j.esr.2018.08.007&gt;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A1DB4E2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bibliographic entry</w:t>
            </w:r>
          </w:p>
        </w:tc>
      </w:tr>
      <w:tr w:rsidR="00F34EA8" w14:paraId="67C951D0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17EECC8" w14:textId="77777777" w:rsidR="00F34EA8" w:rsidRDefault="003A16A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ScienceCitationIndexExpanded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WebofScience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CurrentContents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/ Engineering, Computing and Technology; ScienceDirect; Scopus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D4E8176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information about indexing databases</w:t>
            </w:r>
          </w:p>
        </w:tc>
      </w:tr>
      <w:tr w:rsidR="00F34EA8" w14:paraId="591CE23C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315474C3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[20.500.12259/59162]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010370F" w14:textId="77777777" w:rsidR="00F34EA8" w:rsidRDefault="003A16A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identificator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publication (handle) in VDU CRIS; according to handle publication can be found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 internet, for. exp.: https://hdl.handle.net/20.500.12259/59162</w:t>
            </w:r>
          </w:p>
        </w:tc>
      </w:tr>
      <w:tr w:rsidR="00F34EA8" w14:paraId="61752999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42002F2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[2018]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B1DCE04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year of publication</w:t>
            </w:r>
          </w:p>
        </w:tc>
      </w:tr>
      <w:tr w:rsidR="00F34EA8" w14:paraId="5872BC4B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6C9AA9F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[S1]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1A38002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type of publication (VDU CRIS)</w:t>
            </w:r>
          </w:p>
        </w:tc>
      </w:tr>
      <w:tr w:rsidR="00F34EA8" w14:paraId="74819F3B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4AE74D8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 xml:space="preserve">[WOS =&gt;title: Energy Strategy Reviews, if: 2.633,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5.829, cat: 1, av: 0.452, year: 2018, quartile: Q3]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73C55603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Indicators from Clarivate Analytics Journal Citation Reports</w:t>
            </w:r>
          </w:p>
        </w:tc>
      </w:tr>
      <w:tr w:rsidR="00F34EA8" w14:paraId="55C17CD9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BC69B3D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 xml:space="preserve">[SCOPUS =&gt;title: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citescore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3.06, snip: 1.13,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sjr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1.036, year: 2018, quartile: Q1]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7D3E2FEC" w14:textId="77777777" w:rsidR="00F34EA8" w:rsidRDefault="003A16A0">
            <w:r>
              <w:rPr>
                <w:rFonts w:ascii="Calibri" w:eastAsia="Calibri" w:hAnsi="Calibri" w:cs="Calibri"/>
                <w:sz w:val="22"/>
                <w:szCs w:val="22"/>
              </w:rPr>
              <w:t>Indicators from Scopus database</w:t>
            </w:r>
          </w:p>
        </w:tc>
      </w:tr>
      <w:tr w:rsidR="00F34EA8" w14:paraId="3D6D0619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7ADF8471" w14:textId="77777777" w:rsidR="00F34EA8" w:rsidRPr="00924D30" w:rsidRDefault="003A16A0">
            <w:pPr>
              <w:rPr>
                <w:lang w:val="pt-PT"/>
              </w:rPr>
            </w:pPr>
            <w:r w:rsidRPr="00924D30">
              <w:rPr>
                <w:rFonts w:ascii="Calibri" w:eastAsia="Calibri" w:hAnsi="Calibri" w:cs="Calibri"/>
                <w:sz w:val="22"/>
                <w:szCs w:val="22"/>
                <w:lang w:val="pt-PT"/>
              </w:rPr>
              <w:t>[ai: 0,334, na: 3, nia :2, nip: 0, pai: 0,636]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BE8EDAA" w14:textId="77777777" w:rsidR="00F34EA8" w:rsidRPr="00924D30" w:rsidRDefault="00F34EA8">
            <w:pPr>
              <w:rPr>
                <w:lang w:val="pt-PT"/>
              </w:rPr>
            </w:pPr>
          </w:p>
          <w:p w14:paraId="61F29475" w14:textId="77777777" w:rsidR="00F34EA8" w:rsidRDefault="003A16A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AI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author‘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s contribution</w:t>
            </w:r>
          </w:p>
          <w:p w14:paraId="32363687" w14:textId="77777777" w:rsidR="00F34EA8" w:rsidRDefault="003A16A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IAI - individual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author‘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s contribution</w:t>
            </w:r>
          </w:p>
          <w:p w14:paraId="64D6B3B4" w14:textId="77777777" w:rsidR="00F34EA8" w:rsidRDefault="003A16A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AIP – number of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author‘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s institutional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affilations</w:t>
            </w:r>
            <w:proofErr w:type="spellEnd"/>
          </w:p>
          <w:p w14:paraId="1BB8F85A" w14:textId="77777777" w:rsidR="00F34EA8" w:rsidRDefault="003A16A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 – complete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number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ofauthors</w:t>
            </w:r>
            <w:proofErr w:type="spellEnd"/>
          </w:p>
          <w:p w14:paraId="221C671E" w14:textId="77777777" w:rsidR="00F34EA8" w:rsidRDefault="003A16A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NIA – number of institutional (VDU) authors</w:t>
            </w:r>
          </w:p>
          <w:p w14:paraId="36ACBC3F" w14:textId="77777777" w:rsidR="00F34EA8" w:rsidRDefault="003A16A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NIP – number of different foreign institutional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affilations</w:t>
            </w:r>
            <w:proofErr w:type="spellEnd"/>
          </w:p>
          <w:p w14:paraId="1BBE8844" w14:textId="77777777" w:rsidR="00F34EA8" w:rsidRDefault="003A16A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PAI – recalculated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author‘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s contribution</w:t>
            </w:r>
          </w:p>
          <w:p w14:paraId="777E6833" w14:textId="77777777" w:rsidR="00F34EA8" w:rsidRDefault="003A16A0">
            <w:pPr>
              <w:spacing w:after="150"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IPAI – recalculated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individuo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alauthor‘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contribution</w:t>
            </w:r>
          </w:p>
          <w:p w14:paraId="47706204" w14:textId="77777777" w:rsidR="00F34EA8" w:rsidRDefault="00F34EA8"/>
        </w:tc>
      </w:tr>
    </w:tbl>
    <w:p w14:paraId="1A8FD456" w14:textId="77777777" w:rsidR="000B13F5" w:rsidRDefault="000B13F5"/>
    <w:p w14:paraId="722636BD" w14:textId="77777777" w:rsidR="0097113B" w:rsidRDefault="0097113B"/>
    <w:p w14:paraId="3A8EA7CB" w14:textId="77777777" w:rsidR="0097113B" w:rsidRDefault="0097113B"/>
    <w:p w14:paraId="482F35A4" w14:textId="77777777" w:rsidR="0097113B" w:rsidRDefault="0097113B"/>
    <w:p w14:paraId="18F26696" w14:textId="77777777" w:rsidR="0097113B" w:rsidRDefault="0097113B"/>
    <w:p w14:paraId="59665B4D" w14:textId="77777777" w:rsidR="0097113B" w:rsidRDefault="0097113B"/>
    <w:p w14:paraId="3C8521DC" w14:textId="77777777" w:rsidR="0097113B" w:rsidRDefault="0097113B"/>
    <w:p w14:paraId="34658443" w14:textId="77777777" w:rsidR="0097113B" w:rsidRDefault="0097113B"/>
    <w:p w14:paraId="6AFD8787" w14:textId="77777777" w:rsidR="0097113B" w:rsidRDefault="0097113B"/>
    <w:p w14:paraId="4796FF65" w14:textId="77777777" w:rsidR="0097113B" w:rsidRDefault="0097113B"/>
    <w:p w14:paraId="0D458D6B" w14:textId="77777777" w:rsidR="0097113B" w:rsidRDefault="0097113B"/>
    <w:p w14:paraId="2EF396D8" w14:textId="77777777" w:rsidR="0097113B" w:rsidRDefault="0097113B"/>
    <w:p w14:paraId="4ADB08A4" w14:textId="77777777" w:rsidR="0097113B" w:rsidRDefault="0097113B"/>
    <w:p w14:paraId="7B627D68" w14:textId="77777777" w:rsidR="0097113B" w:rsidRDefault="0097113B"/>
    <w:p w14:paraId="0C137E17" w14:textId="77777777" w:rsidR="0097113B" w:rsidRDefault="0097113B"/>
    <w:p w14:paraId="349A560C" w14:textId="77777777" w:rsidR="0097113B" w:rsidRDefault="0097113B"/>
    <w:p w14:paraId="024C4602" w14:textId="77777777" w:rsidR="0097113B" w:rsidRDefault="0097113B"/>
    <w:p w14:paraId="34DA2D01" w14:textId="77777777" w:rsidR="0097113B" w:rsidRDefault="0097113B"/>
    <w:p w14:paraId="0225F3A3" w14:textId="77777777" w:rsidR="0097113B" w:rsidRDefault="0097113B"/>
    <w:tbl>
      <w:tblPr>
        <w:tblStyle w:val="temptablestyle657ffd8b50f04"/>
        <w:tblW w:w="0" w:type="auto"/>
        <w:tblInd w:w="35" w:type="dxa"/>
        <w:tblLook w:val="04A0" w:firstRow="1" w:lastRow="0" w:firstColumn="1" w:lastColumn="0" w:noHBand="0" w:noVBand="1"/>
      </w:tblPr>
      <w:tblGrid>
        <w:gridCol w:w="6347"/>
        <w:gridCol w:w="4723"/>
      </w:tblGrid>
      <w:tr w:rsidR="0097113B" w14:paraId="123C8159" w14:textId="77777777" w:rsidTr="00025550">
        <w:tc>
          <w:tcPr>
            <w:tcW w:w="8000" w:type="dxa"/>
          </w:tcPr>
          <w:p w14:paraId="056F24BE" w14:textId="74BE63EF" w:rsidR="0097113B" w:rsidRDefault="0097113B" w:rsidP="0002555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C5AE0CE" wp14:editId="64BE548C">
                  <wp:extent cx="1905000" cy="714375"/>
                  <wp:effectExtent l="0" t="0" r="0" b="9525"/>
                  <wp:docPr id="1809921422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921422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13E141B3" w14:textId="77777777" w:rsidR="0097113B" w:rsidRDefault="0097113B" w:rsidP="00025550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SSH Scientific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actvity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43A23E1A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VDU Research Management System</w:t>
            </w:r>
          </w:p>
          <w:p w14:paraId="42354FA0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https://www.vdu.lt/cris</w:t>
            </w:r>
          </w:p>
        </w:tc>
      </w:tr>
    </w:tbl>
    <w:tbl>
      <w:tblPr>
        <w:tblStyle w:val="temptablestyle657ffd8b511d0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97113B" w14:paraId="0DA6DA03" w14:textId="77777777" w:rsidTr="00025550">
        <w:tc>
          <w:tcPr>
            <w:tcW w:w="5000" w:type="dxa"/>
            <w:tcBorders>
              <w:bottom w:val="single" w:sz="10" w:space="0" w:color="777777"/>
            </w:tcBorders>
          </w:tcPr>
          <w:p w14:paraId="363AED1A" w14:textId="43FF9CD2" w:rsidR="0097113B" w:rsidRDefault="0097113B" w:rsidP="00025550">
            <w:pPr>
              <w:jc w:val="center"/>
            </w:pPr>
          </w:p>
        </w:tc>
      </w:tr>
      <w:tr w:rsidR="0097113B" w14:paraId="6F4CC6AC" w14:textId="77777777" w:rsidTr="00025550">
        <w:tc>
          <w:tcPr>
            <w:tcW w:w="5000" w:type="dxa"/>
          </w:tcPr>
          <w:p w14:paraId="55065737" w14:textId="77777777" w:rsidR="0097113B" w:rsidRDefault="0097113B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n.,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d., name, surname of the researcher)</w:t>
            </w:r>
          </w:p>
        </w:tc>
      </w:tr>
    </w:tbl>
    <w:tbl>
      <w:tblPr>
        <w:tblStyle w:val="temptablestyle657ffd8b51299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97113B" w14:paraId="04A39ADC" w14:textId="77777777" w:rsidTr="00025550">
        <w:tc>
          <w:tcPr>
            <w:tcW w:w="5000" w:type="dxa"/>
          </w:tcPr>
          <w:p w14:paraId="6F6EB1B0" w14:textId="77777777" w:rsidR="0097113B" w:rsidRDefault="0097113B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SSH SCIENTIFIC ACTVITY</w:t>
            </w:r>
          </w:p>
        </w:tc>
      </w:tr>
      <w:tr w:rsidR="0097113B" w14:paraId="17ED04B1" w14:textId="77777777" w:rsidTr="00025550">
        <w:tc>
          <w:tcPr>
            <w:tcW w:w="5000" w:type="dxa"/>
          </w:tcPr>
          <w:p w14:paraId="1378AF62" w14:textId="6F75E9D3" w:rsidR="0097113B" w:rsidRDefault="0097113B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3A16A0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- 202</w:t>
            </w:r>
            <w:r w:rsidR="003A16A0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m.m.</w:t>
            </w:r>
            <w:proofErr w:type="spellEnd"/>
          </w:p>
        </w:tc>
      </w:tr>
    </w:tbl>
    <w:p w14:paraId="7AD9B5B7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 Research and publishing</w:t>
      </w:r>
    </w:p>
    <w:p w14:paraId="0D1D2F42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 Printed conference papers, lectures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international and national conferences</w:t>
      </w:r>
    </w:p>
    <w:p w14:paraId="33AAC188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1.1.1. Peer reviewed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theses</w:t>
      </w:r>
      <w:proofErr w:type="gramEnd"/>
    </w:p>
    <w:tbl>
      <w:tblPr>
        <w:tblStyle w:val="temptablestyle657ffd8b513b8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1319AE52" w14:textId="77777777" w:rsidTr="00025550">
        <w:tc>
          <w:tcPr>
            <w:tcW w:w="800" w:type="dxa"/>
          </w:tcPr>
          <w:p w14:paraId="38CF4DFB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3EF6C48" w14:textId="77777777" w:rsidR="0097113B" w:rsidRDefault="0097113B" w:rsidP="00025550">
            <w:pPr>
              <w:jc w:val="both"/>
            </w:pPr>
          </w:p>
        </w:tc>
      </w:tr>
    </w:tbl>
    <w:p w14:paraId="5B41410D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1.1.2. Not peer-reviewed conference proceedings and theses</w:t>
      </w:r>
    </w:p>
    <w:tbl>
      <w:tblPr>
        <w:tblStyle w:val="temptablestyle657ffd8b5147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5E660150" w14:textId="77777777" w:rsidTr="00025550">
        <w:tc>
          <w:tcPr>
            <w:tcW w:w="800" w:type="dxa"/>
          </w:tcPr>
          <w:p w14:paraId="71697194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75371D25" w14:textId="77777777" w:rsidR="0097113B" w:rsidRDefault="0097113B" w:rsidP="00025550">
            <w:pPr>
              <w:jc w:val="both"/>
            </w:pPr>
          </w:p>
        </w:tc>
      </w:tr>
    </w:tbl>
    <w:p w14:paraId="0A4D310F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1.2. Oral or other presentations, lectures at international and national conferences</w:t>
      </w:r>
    </w:p>
    <w:tbl>
      <w:tblPr>
        <w:tblStyle w:val="temptablestyle657ffd8b5153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784CCF67" w14:textId="77777777" w:rsidTr="00025550">
        <w:tc>
          <w:tcPr>
            <w:tcW w:w="800" w:type="dxa"/>
          </w:tcPr>
          <w:p w14:paraId="4E5FBB81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49A92066" w14:textId="77777777" w:rsidR="0097113B" w:rsidRDefault="0097113B" w:rsidP="00025550">
            <w:pPr>
              <w:jc w:val="both"/>
            </w:pPr>
          </w:p>
        </w:tc>
      </w:tr>
    </w:tbl>
    <w:p w14:paraId="35BDA744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 Applied scientific works</w:t>
      </w:r>
    </w:p>
    <w:p w14:paraId="47C6B77D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 Applied scientific works, publications of scientific sources, translations of scientific texts, prepared (and compiled) periodicals or one-time scientific publications, other books</w:t>
      </w:r>
    </w:p>
    <w:p w14:paraId="2D7A23CF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2.1.1. Reference publications, dictionaries</w:t>
      </w:r>
    </w:p>
    <w:tbl>
      <w:tblPr>
        <w:tblStyle w:val="temptablestyle657ffd8b5163c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57CF51C5" w14:textId="77777777" w:rsidTr="00025550">
        <w:tc>
          <w:tcPr>
            <w:tcW w:w="800" w:type="dxa"/>
          </w:tcPr>
          <w:p w14:paraId="41BC772B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76348495" w14:textId="77777777" w:rsidR="0097113B" w:rsidRDefault="0097113B" w:rsidP="00025550">
            <w:pPr>
              <w:jc w:val="both"/>
            </w:pPr>
          </w:p>
        </w:tc>
      </w:tr>
    </w:tbl>
    <w:p w14:paraId="4780E655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2.1.2. Compiled scientific works</w:t>
      </w:r>
    </w:p>
    <w:tbl>
      <w:tblPr>
        <w:tblStyle w:val="temptablestyle657ffd8b516f1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2A3EDFCA" w14:textId="77777777" w:rsidTr="00025550">
        <w:tc>
          <w:tcPr>
            <w:tcW w:w="800" w:type="dxa"/>
          </w:tcPr>
          <w:p w14:paraId="371116B5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25A0F0B4" w14:textId="77777777" w:rsidR="0097113B" w:rsidRDefault="0097113B" w:rsidP="00025550">
            <w:pPr>
              <w:jc w:val="both"/>
            </w:pPr>
          </w:p>
        </w:tc>
      </w:tr>
    </w:tbl>
    <w:p w14:paraId="491C1D47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2.1.3. Other books</w:t>
      </w:r>
    </w:p>
    <w:tbl>
      <w:tblPr>
        <w:tblStyle w:val="temptablestyle657ffd8b517a6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45C4C155" w14:textId="77777777" w:rsidTr="00025550">
        <w:tc>
          <w:tcPr>
            <w:tcW w:w="800" w:type="dxa"/>
          </w:tcPr>
          <w:p w14:paraId="569BFEEA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398F33D8" w14:textId="77777777" w:rsidR="0097113B" w:rsidRDefault="0097113B" w:rsidP="00025550">
            <w:pPr>
              <w:jc w:val="both"/>
            </w:pPr>
          </w:p>
        </w:tc>
      </w:tr>
    </w:tbl>
    <w:p w14:paraId="2839A7E2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2.1.4. Translations</w:t>
      </w:r>
    </w:p>
    <w:tbl>
      <w:tblPr>
        <w:tblStyle w:val="temptablestyle657ffd8b51860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6B43FE28" w14:textId="77777777" w:rsidTr="00025550">
        <w:tc>
          <w:tcPr>
            <w:tcW w:w="800" w:type="dxa"/>
          </w:tcPr>
          <w:p w14:paraId="46EA3FF3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23A4259F" w14:textId="77777777" w:rsidR="0097113B" w:rsidRDefault="0097113B" w:rsidP="00025550">
            <w:pPr>
              <w:jc w:val="both"/>
            </w:pPr>
          </w:p>
        </w:tc>
      </w:tr>
    </w:tbl>
    <w:p w14:paraId="2A7A239E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 Bibliographies, laws projects, participation in organizations</w:t>
      </w:r>
    </w:p>
    <w:p w14:paraId="2AB52B35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2.2.1. Comments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of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laws, reports</w:t>
      </w:r>
    </w:p>
    <w:tbl>
      <w:tblPr>
        <w:tblStyle w:val="temptablestyle657ffd8b5193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26E6874B" w14:textId="77777777" w:rsidTr="00025550">
        <w:tc>
          <w:tcPr>
            <w:tcW w:w="800" w:type="dxa"/>
          </w:tcPr>
          <w:p w14:paraId="03475CAF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63BB638A" w14:textId="77777777" w:rsidR="0097113B" w:rsidRDefault="0097113B" w:rsidP="00025550">
            <w:pPr>
              <w:jc w:val="both"/>
            </w:pPr>
          </w:p>
        </w:tc>
      </w:tr>
    </w:tbl>
    <w:p w14:paraId="74E110C6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2.3. Expertise and applied activity</w:t>
      </w:r>
    </w:p>
    <w:p w14:paraId="794D7589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2.3.1. Committee member of event or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programme</w:t>
      </w:r>
      <w:proofErr w:type="spellEnd"/>
    </w:p>
    <w:tbl>
      <w:tblPr>
        <w:tblStyle w:val="temptablestyle657ffd8b51a18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71BEF02E" w14:textId="77777777" w:rsidTr="00025550">
        <w:tc>
          <w:tcPr>
            <w:tcW w:w="800" w:type="dxa"/>
          </w:tcPr>
          <w:p w14:paraId="2BA3017B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277C9723" w14:textId="77777777" w:rsidR="0097113B" w:rsidRDefault="0097113B" w:rsidP="00025550">
            <w:pPr>
              <w:jc w:val="both"/>
            </w:pPr>
          </w:p>
        </w:tc>
      </w:tr>
    </w:tbl>
    <w:p w14:paraId="45110614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2.3.2. Editor in chief or member of the editorial board</w:t>
      </w:r>
    </w:p>
    <w:tbl>
      <w:tblPr>
        <w:tblStyle w:val="temptablestyle657ffd8b51ac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1DF7D5EA" w14:textId="77777777" w:rsidTr="00025550">
        <w:tc>
          <w:tcPr>
            <w:tcW w:w="800" w:type="dxa"/>
          </w:tcPr>
          <w:p w14:paraId="3923005D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ED1B420" w14:textId="77777777" w:rsidR="0097113B" w:rsidRDefault="0097113B" w:rsidP="00025550">
            <w:pPr>
              <w:jc w:val="both"/>
            </w:pPr>
          </w:p>
        </w:tc>
      </w:tr>
    </w:tbl>
    <w:p w14:paraId="47D644E1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2.3.3. Chief of doctoral committee or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defence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board or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member of committee</w:t>
      </w:r>
    </w:p>
    <w:tbl>
      <w:tblPr>
        <w:tblStyle w:val="temptablestyle657ffd8b51b81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25C01BFC" w14:textId="77777777" w:rsidTr="00025550">
        <w:tc>
          <w:tcPr>
            <w:tcW w:w="800" w:type="dxa"/>
          </w:tcPr>
          <w:p w14:paraId="021D4189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3767D76C" w14:textId="77777777" w:rsidR="0097113B" w:rsidRDefault="0097113B" w:rsidP="00025550">
            <w:pPr>
              <w:jc w:val="both"/>
            </w:pPr>
          </w:p>
        </w:tc>
      </w:tr>
    </w:tbl>
    <w:p w14:paraId="55FE638B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2.4. Participation in projects</w:t>
      </w:r>
    </w:p>
    <w:p w14:paraId="1B3DB2E6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2.4.1. Project coordinator</w:t>
      </w:r>
    </w:p>
    <w:tbl>
      <w:tblPr>
        <w:tblStyle w:val="temptablestyle657ffd8b51c5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2A635AFB" w14:textId="77777777" w:rsidTr="00025550">
        <w:tc>
          <w:tcPr>
            <w:tcW w:w="800" w:type="dxa"/>
          </w:tcPr>
          <w:p w14:paraId="2904EE82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3D3EB99C" w14:textId="77777777" w:rsidR="0097113B" w:rsidRDefault="0097113B" w:rsidP="00025550">
            <w:pPr>
              <w:jc w:val="both"/>
            </w:pPr>
          </w:p>
        </w:tc>
      </w:tr>
    </w:tbl>
    <w:p w14:paraId="40A629B2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2.4.2. Project partner coordinator</w:t>
      </w:r>
    </w:p>
    <w:tbl>
      <w:tblPr>
        <w:tblStyle w:val="temptablestyle657ffd8b51d0e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1F198A8B" w14:textId="77777777" w:rsidTr="00025550">
        <w:tc>
          <w:tcPr>
            <w:tcW w:w="800" w:type="dxa"/>
          </w:tcPr>
          <w:p w14:paraId="419A7BB0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5E87E999" w14:textId="77777777" w:rsidR="0097113B" w:rsidRDefault="0097113B" w:rsidP="00025550">
            <w:pPr>
              <w:jc w:val="both"/>
            </w:pPr>
          </w:p>
        </w:tc>
      </w:tr>
    </w:tbl>
    <w:p w14:paraId="31E4C8EB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2.4.3. Executor</w:t>
      </w:r>
    </w:p>
    <w:tbl>
      <w:tblPr>
        <w:tblStyle w:val="temptablestyle657ffd8b51dc1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0AC77936" w14:textId="77777777" w:rsidTr="00025550">
        <w:tc>
          <w:tcPr>
            <w:tcW w:w="800" w:type="dxa"/>
          </w:tcPr>
          <w:p w14:paraId="30FCB1B8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693AAB38" w14:textId="77777777" w:rsidR="0097113B" w:rsidRDefault="0097113B" w:rsidP="00025550">
            <w:pPr>
              <w:jc w:val="both"/>
            </w:pPr>
          </w:p>
        </w:tc>
      </w:tr>
    </w:tbl>
    <w:p w14:paraId="2181B561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 Educational, science dissemination activity</w:t>
      </w:r>
    </w:p>
    <w:p w14:paraId="08181CE3" w14:textId="3697A790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3.1. Prepared study handbooks for </w:t>
      </w:r>
      <w:r w:rsidR="006D0EBA">
        <w:rPr>
          <w:rFonts w:ascii="Calibri" w:eastAsia="Calibri" w:hAnsi="Calibri" w:cs="Calibri"/>
          <w:b/>
          <w:bCs/>
          <w:sz w:val="22"/>
          <w:szCs w:val="22"/>
        </w:rPr>
        <w:t>h</w:t>
      </w:r>
      <w:r>
        <w:rPr>
          <w:rFonts w:ascii="Calibri" w:eastAsia="Calibri" w:hAnsi="Calibri" w:cs="Calibri"/>
          <w:b/>
          <w:bCs/>
          <w:sz w:val="22"/>
          <w:szCs w:val="22"/>
        </w:rPr>
        <w:t>igh education schools, study books</w:t>
      </w:r>
    </w:p>
    <w:p w14:paraId="2018F15B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3.1.1. Educational book</w:t>
      </w:r>
    </w:p>
    <w:tbl>
      <w:tblPr>
        <w:tblStyle w:val="temptablestyle657ffd8b51ebf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62BD0B9A" w14:textId="77777777" w:rsidTr="00025550">
        <w:tc>
          <w:tcPr>
            <w:tcW w:w="800" w:type="dxa"/>
          </w:tcPr>
          <w:p w14:paraId="77EFEF12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4AB37C86" w14:textId="77777777" w:rsidR="0097113B" w:rsidRDefault="0097113B" w:rsidP="00025550">
            <w:pPr>
              <w:jc w:val="both"/>
            </w:pPr>
          </w:p>
        </w:tc>
      </w:tr>
    </w:tbl>
    <w:p w14:paraId="0972F481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3.1.2. Teaching and methodical tool or other study literature</w:t>
      </w:r>
    </w:p>
    <w:tbl>
      <w:tblPr>
        <w:tblStyle w:val="temptablestyle657ffd8b51f7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37C82869" w14:textId="77777777" w:rsidTr="00025550">
        <w:tc>
          <w:tcPr>
            <w:tcW w:w="800" w:type="dxa"/>
          </w:tcPr>
          <w:p w14:paraId="1A1ABF60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F2C766F" w14:textId="77777777" w:rsidR="0097113B" w:rsidRDefault="0097113B" w:rsidP="00025550">
            <w:pPr>
              <w:jc w:val="both"/>
            </w:pPr>
          </w:p>
        </w:tc>
      </w:tr>
    </w:tbl>
    <w:p w14:paraId="14C324CE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3.2. Supervisor of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succesful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defended doctoral dissertation</w:t>
      </w:r>
    </w:p>
    <w:tbl>
      <w:tblPr>
        <w:tblStyle w:val="temptablestyle657ffd8b52032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603E33F9" w14:textId="77777777" w:rsidTr="00025550">
        <w:tc>
          <w:tcPr>
            <w:tcW w:w="800" w:type="dxa"/>
          </w:tcPr>
          <w:p w14:paraId="1D67B274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2E35C7C9" w14:textId="77777777" w:rsidR="0097113B" w:rsidRDefault="0097113B" w:rsidP="00025550">
            <w:pPr>
              <w:jc w:val="both"/>
            </w:pPr>
          </w:p>
        </w:tc>
      </w:tr>
    </w:tbl>
    <w:p w14:paraId="4D5CBC03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3.3. Supervisor of doctoral students</w:t>
      </w:r>
    </w:p>
    <w:tbl>
      <w:tblPr>
        <w:tblStyle w:val="temptablestyle657ffd8b520e7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4CC4DF14" w14:textId="77777777" w:rsidTr="00025550">
        <w:tc>
          <w:tcPr>
            <w:tcW w:w="800" w:type="dxa"/>
          </w:tcPr>
          <w:p w14:paraId="79A58FC9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5F8A03E9" w14:textId="77777777" w:rsidR="0097113B" w:rsidRDefault="0097113B" w:rsidP="00025550">
            <w:pPr>
              <w:jc w:val="both"/>
            </w:pPr>
          </w:p>
        </w:tc>
      </w:tr>
    </w:tbl>
    <w:p w14:paraId="37AEEF83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3.4. Preparing and teaching study subjects for doctoral studies</w:t>
      </w:r>
    </w:p>
    <w:tbl>
      <w:tblPr>
        <w:tblStyle w:val="temptablestyle657ffd8b52197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0D02C4A6" w14:textId="77777777" w:rsidTr="00025550">
        <w:tc>
          <w:tcPr>
            <w:tcW w:w="800" w:type="dxa"/>
          </w:tcPr>
          <w:p w14:paraId="4D2747FC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77016EC0" w14:textId="77777777" w:rsidR="0097113B" w:rsidRDefault="0097113B" w:rsidP="00025550">
            <w:pPr>
              <w:jc w:val="both"/>
            </w:pPr>
          </w:p>
        </w:tc>
      </w:tr>
    </w:tbl>
    <w:p w14:paraId="3E3EC263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3.5. Managing postdoctoral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intership</w:t>
      </w:r>
      <w:proofErr w:type="spellEnd"/>
    </w:p>
    <w:tbl>
      <w:tblPr>
        <w:tblStyle w:val="temptablestyle657ffd8b5224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35DCD3E8" w14:textId="77777777" w:rsidTr="00025550">
        <w:tc>
          <w:tcPr>
            <w:tcW w:w="800" w:type="dxa"/>
          </w:tcPr>
          <w:p w14:paraId="08B41EA5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10848C8" w14:textId="77777777" w:rsidR="0097113B" w:rsidRDefault="0097113B" w:rsidP="00025550">
            <w:pPr>
              <w:jc w:val="both"/>
            </w:pPr>
          </w:p>
        </w:tc>
      </w:tr>
    </w:tbl>
    <w:p w14:paraId="73BA4E69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3.6. Professional, popular articles, reviews</w:t>
      </w:r>
    </w:p>
    <w:p w14:paraId="4D5F035C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3.6.1. Reviews</w:t>
      </w:r>
    </w:p>
    <w:tbl>
      <w:tblPr>
        <w:tblStyle w:val="temptablestyle657ffd8b52330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4560E0AD" w14:textId="77777777" w:rsidTr="00025550">
        <w:tc>
          <w:tcPr>
            <w:tcW w:w="800" w:type="dxa"/>
          </w:tcPr>
          <w:p w14:paraId="5110CBF1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C6CCF7F" w14:textId="77777777" w:rsidR="0097113B" w:rsidRDefault="0097113B" w:rsidP="00025550">
            <w:pPr>
              <w:jc w:val="both"/>
            </w:pPr>
          </w:p>
        </w:tc>
      </w:tr>
    </w:tbl>
    <w:p w14:paraId="309826C3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3.6.2. Articles in professional, art, cultural publications</w:t>
      </w:r>
    </w:p>
    <w:tbl>
      <w:tblPr>
        <w:tblStyle w:val="temptablestyle657ffd8b523e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4DBBCD3D" w14:textId="77777777" w:rsidTr="00025550">
        <w:tc>
          <w:tcPr>
            <w:tcW w:w="800" w:type="dxa"/>
          </w:tcPr>
          <w:p w14:paraId="5813DF7B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D7146F5" w14:textId="77777777" w:rsidR="0097113B" w:rsidRDefault="0097113B" w:rsidP="00025550">
            <w:pPr>
              <w:jc w:val="both"/>
            </w:pPr>
          </w:p>
        </w:tc>
      </w:tr>
    </w:tbl>
    <w:p w14:paraId="38BD8BC1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3.6.3. Popular articles</w:t>
      </w:r>
    </w:p>
    <w:tbl>
      <w:tblPr>
        <w:tblStyle w:val="temptablestyle657ffd8b52496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1D6B56C5" w14:textId="77777777" w:rsidTr="00025550">
        <w:tc>
          <w:tcPr>
            <w:tcW w:w="800" w:type="dxa"/>
          </w:tcPr>
          <w:p w14:paraId="5AA748D9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5EA28F96" w14:textId="77777777" w:rsidR="0097113B" w:rsidRDefault="0097113B" w:rsidP="00025550">
            <w:pPr>
              <w:jc w:val="both"/>
            </w:pPr>
          </w:p>
        </w:tc>
      </w:tr>
    </w:tbl>
    <w:p w14:paraId="39EC7EE9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3.6.4.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Publicistics</w:t>
      </w:r>
      <w:proofErr w:type="spellEnd"/>
    </w:p>
    <w:tbl>
      <w:tblPr>
        <w:tblStyle w:val="temptablestyle657ffd8b52548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312A0C1B" w14:textId="77777777" w:rsidTr="00025550">
        <w:tc>
          <w:tcPr>
            <w:tcW w:w="800" w:type="dxa"/>
          </w:tcPr>
          <w:p w14:paraId="40CD8517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27779208" w14:textId="77777777" w:rsidR="0097113B" w:rsidRDefault="0097113B" w:rsidP="00025550">
            <w:pPr>
              <w:jc w:val="both"/>
            </w:pPr>
          </w:p>
        </w:tc>
      </w:tr>
    </w:tbl>
    <w:p w14:paraId="351F416C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3.7. Public lectures</w:t>
      </w:r>
    </w:p>
    <w:tbl>
      <w:tblPr>
        <w:tblStyle w:val="temptablestyle657ffd8b525f7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2500433C" w14:textId="77777777" w:rsidTr="00025550">
        <w:tc>
          <w:tcPr>
            <w:tcW w:w="800" w:type="dxa"/>
          </w:tcPr>
          <w:p w14:paraId="0B1DAF5E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CDD688B" w14:textId="77777777" w:rsidR="0097113B" w:rsidRDefault="0097113B" w:rsidP="00025550">
            <w:pPr>
              <w:jc w:val="both"/>
            </w:pPr>
          </w:p>
        </w:tc>
      </w:tr>
    </w:tbl>
    <w:p w14:paraId="16202B1E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3.8. Created internet sources, knowledge dissemination etc.</w:t>
      </w:r>
    </w:p>
    <w:tbl>
      <w:tblPr>
        <w:tblStyle w:val="temptablestyle657ffd8b526a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6293C367" w14:textId="77777777" w:rsidTr="00025550">
        <w:tc>
          <w:tcPr>
            <w:tcW w:w="800" w:type="dxa"/>
          </w:tcPr>
          <w:p w14:paraId="6B22DAF6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333710FF" w14:textId="77777777" w:rsidR="0097113B" w:rsidRDefault="0097113B" w:rsidP="00025550">
            <w:pPr>
              <w:jc w:val="both"/>
            </w:pPr>
          </w:p>
        </w:tc>
      </w:tr>
    </w:tbl>
    <w:p w14:paraId="59BC2C2B" w14:textId="77777777" w:rsidR="0097113B" w:rsidRPr="00634019" w:rsidRDefault="0097113B" w:rsidP="0097113B">
      <w:pPr>
        <w:pBdr>
          <w:bottom w:val="single" w:sz="0" w:space="0" w:color="FFFFFF"/>
        </w:pBdr>
        <w:spacing w:before="15" w:after="45" w:line="0" w:lineRule="atLeast"/>
        <w:rPr>
          <w:lang w:val="pt-PT"/>
        </w:rPr>
      </w:pPr>
      <w:r w:rsidRPr="00634019">
        <w:rPr>
          <w:rFonts w:ascii="Calibri" w:eastAsia="Calibri" w:hAnsi="Calibri" w:cs="Calibri"/>
          <w:b/>
          <w:bCs/>
          <w:sz w:val="22"/>
          <w:szCs w:val="22"/>
          <w:lang w:val="pt-PT"/>
        </w:rPr>
        <w:t>Total publications</w:t>
      </w:r>
      <w:r w:rsidRPr="00634019">
        <w:rPr>
          <w:rFonts w:ascii="Calibri" w:eastAsia="Calibri" w:hAnsi="Calibri" w:cs="Calibri"/>
          <w:sz w:val="22"/>
          <w:szCs w:val="22"/>
          <w:lang w:val="pt-PT"/>
        </w:rPr>
        <w:t>:  [ ai: 0, pai: 0, iai: 0, piai: 0 ]</w:t>
      </w:r>
    </w:p>
    <w:tbl>
      <w:tblPr>
        <w:tblStyle w:val="temptablestyle657ffd8b527c9"/>
        <w:tblW w:w="0" w:type="auto"/>
        <w:tblInd w:w="0" w:type="dxa"/>
        <w:tblLook w:val="04A0" w:firstRow="1" w:lastRow="0" w:firstColumn="1" w:lastColumn="0" w:noHBand="0" w:noVBand="1"/>
      </w:tblPr>
      <w:tblGrid>
        <w:gridCol w:w="1000"/>
        <w:gridCol w:w="4000"/>
        <w:gridCol w:w="800"/>
        <w:gridCol w:w="2000"/>
      </w:tblGrid>
      <w:tr w:rsidR="0097113B" w14:paraId="3E95D83B" w14:textId="77777777" w:rsidTr="00025550">
        <w:tc>
          <w:tcPr>
            <w:tcW w:w="1000" w:type="dxa"/>
          </w:tcPr>
          <w:p w14:paraId="22F76116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Scientist:</w:t>
            </w:r>
          </w:p>
        </w:tc>
        <w:tc>
          <w:tcPr>
            <w:tcW w:w="4000" w:type="dxa"/>
            <w:tcBorders>
              <w:bottom w:val="single" w:sz="10" w:space="0" w:color="777777"/>
            </w:tcBorders>
          </w:tcPr>
          <w:p w14:paraId="07545F50" w14:textId="77777777" w:rsidR="0097113B" w:rsidRDefault="0097113B" w:rsidP="00025550"/>
        </w:tc>
        <w:tc>
          <w:tcPr>
            <w:tcW w:w="800" w:type="dxa"/>
          </w:tcPr>
          <w:p w14:paraId="4AD93D21" w14:textId="77777777" w:rsidR="0097113B" w:rsidRDefault="0097113B" w:rsidP="00025550"/>
        </w:tc>
        <w:tc>
          <w:tcPr>
            <w:tcW w:w="2000" w:type="dxa"/>
            <w:tcBorders>
              <w:bottom w:val="single" w:sz="10" w:space="0" w:color="777777"/>
            </w:tcBorders>
          </w:tcPr>
          <w:p w14:paraId="0B0AF641" w14:textId="77777777" w:rsidR="0097113B" w:rsidRDefault="0097113B" w:rsidP="00025550"/>
        </w:tc>
      </w:tr>
      <w:tr w:rsidR="0097113B" w14:paraId="6B7F73F5" w14:textId="77777777" w:rsidTr="00025550">
        <w:tc>
          <w:tcPr>
            <w:tcW w:w="1000" w:type="dxa"/>
          </w:tcPr>
          <w:p w14:paraId="15952741" w14:textId="77777777" w:rsidR="0097113B" w:rsidRDefault="0097113B" w:rsidP="00025550"/>
        </w:tc>
        <w:tc>
          <w:tcPr>
            <w:tcW w:w="4000" w:type="dxa"/>
          </w:tcPr>
          <w:p w14:paraId="160F9799" w14:textId="77777777" w:rsidR="0097113B" w:rsidRDefault="0097113B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(name surname)</w:t>
            </w:r>
          </w:p>
        </w:tc>
        <w:tc>
          <w:tcPr>
            <w:tcW w:w="800" w:type="dxa"/>
          </w:tcPr>
          <w:p w14:paraId="6F3777C9" w14:textId="77777777" w:rsidR="0097113B" w:rsidRDefault="0097113B" w:rsidP="00025550"/>
        </w:tc>
        <w:tc>
          <w:tcPr>
            <w:tcW w:w="2000" w:type="dxa"/>
          </w:tcPr>
          <w:p w14:paraId="3DFB447E" w14:textId="77777777" w:rsidR="0097113B" w:rsidRDefault="0097113B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(signature, date)</w:t>
            </w:r>
          </w:p>
        </w:tc>
      </w:tr>
    </w:tbl>
    <w:p w14:paraId="13906436" w14:textId="77777777" w:rsidR="0097113B" w:rsidRDefault="0097113B" w:rsidP="0097113B">
      <w:pPr>
        <w:spacing w:before="300" w:after="45" w:line="0" w:lineRule="atLeast"/>
      </w:pPr>
      <w:r>
        <w:rPr>
          <w:rFonts w:ascii="Calibri" w:eastAsia="Calibri" w:hAnsi="Calibri" w:cs="Calibri"/>
          <w:sz w:val="22"/>
          <w:szCs w:val="22"/>
        </w:rPr>
        <w:t xml:space="preserve">Explanations of </w:t>
      </w:r>
      <w:proofErr w:type="gramStart"/>
      <w:r>
        <w:rPr>
          <w:rFonts w:ascii="Calibri" w:eastAsia="Calibri" w:hAnsi="Calibri" w:cs="Calibri"/>
          <w:sz w:val="22"/>
          <w:szCs w:val="22"/>
        </w:rPr>
        <w:t>provided information</w:t>
      </w:r>
      <w:proofErr w:type="gramEnd"/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temptablestyle657ffd8b528f0"/>
        <w:tblW w:w="0" w:type="auto"/>
        <w:tblInd w:w="35" w:type="dxa"/>
        <w:tblLook w:val="04A0" w:firstRow="1" w:lastRow="0" w:firstColumn="1" w:lastColumn="0" w:noHBand="0" w:noVBand="1"/>
      </w:tblPr>
      <w:tblGrid>
        <w:gridCol w:w="7016"/>
        <w:gridCol w:w="4021"/>
      </w:tblGrid>
      <w:tr w:rsidR="0097113B" w14:paraId="23D76447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56115CE" w14:textId="77777777" w:rsidR="0097113B" w:rsidRDefault="0097113B" w:rsidP="00025550">
            <w:r w:rsidRPr="00634019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Martišauskas, Linas; Augutis, Juozas; Krikštolaitis, Ričardas.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Methodologyforenergysecurityassessmentconsideringenergysystemresilience to disruptions. //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ISSN 2211-467X. 2018, Vol. 22, p. 106-118.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Prieiga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internetą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˂https://doi.org/10.1016/j.esr.2018.08.007&gt;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88E3D6E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bibliographic entry</w:t>
            </w:r>
          </w:p>
        </w:tc>
      </w:tr>
      <w:tr w:rsidR="0097113B" w14:paraId="73E2F5D2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92EBDEE" w14:textId="77777777" w:rsidR="0097113B" w:rsidRDefault="0097113B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ScienceCitationIndexExpanded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WebofScience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CurrentContents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/ Engineering, Computing and Technology; ScienceDirect; Scopus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3139078A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information about indexing databases</w:t>
            </w:r>
          </w:p>
        </w:tc>
      </w:tr>
      <w:tr w:rsidR="0097113B" w14:paraId="4CB72375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4FD7E6F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[20.500.12259/59162]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BE85FFB" w14:textId="77777777" w:rsidR="0097113B" w:rsidRDefault="0097113B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identificator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publication (handle) in VDU CRIS; according to handle publication can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be found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 internet, for. exp.: https://hdl.handle.net/20.500.12259/59162</w:t>
            </w:r>
          </w:p>
        </w:tc>
      </w:tr>
      <w:tr w:rsidR="0097113B" w14:paraId="43E00DD9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8D82256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[2018]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6AA0720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year of publication</w:t>
            </w:r>
          </w:p>
        </w:tc>
      </w:tr>
      <w:tr w:rsidR="0097113B" w14:paraId="61C7683F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58012A8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[S1]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D585BD3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type of publication (VDU CRIS)</w:t>
            </w:r>
          </w:p>
        </w:tc>
      </w:tr>
      <w:tr w:rsidR="0097113B" w14:paraId="5678AC82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39F71460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 xml:space="preserve">[WOS =&gt;title: Energy Strategy Reviews, if: 2.633,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5.829, cat: 1, av: 0.452, year: 2018, quartile: Q3]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56D57865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Indicators from Clarivate Analytics Journal Citation Reports</w:t>
            </w:r>
          </w:p>
        </w:tc>
      </w:tr>
      <w:tr w:rsidR="0097113B" w14:paraId="260EA338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E7ECDB1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 xml:space="preserve">[SCOPUS =&gt;title: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citescore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3.06, snip: 1.13,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sjr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1.036, year: 2018, quartile: Q1]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1A5F0AC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Indicators from Scopus database</w:t>
            </w:r>
          </w:p>
        </w:tc>
      </w:tr>
      <w:tr w:rsidR="0097113B" w14:paraId="0AD97329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A985FAE" w14:textId="77777777" w:rsidR="0097113B" w:rsidRPr="00634019" w:rsidRDefault="0097113B" w:rsidP="00025550">
            <w:pPr>
              <w:rPr>
                <w:lang w:val="pt-PT"/>
              </w:rPr>
            </w:pPr>
            <w:r w:rsidRPr="0063401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[ai: 0,334, na: 3, nia :2, nip: 0, pai: 0,636]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29B62DC" w14:textId="77777777" w:rsidR="0097113B" w:rsidRPr="00634019" w:rsidRDefault="0097113B" w:rsidP="00025550">
            <w:pPr>
              <w:rPr>
                <w:lang w:val="pt-PT"/>
              </w:rPr>
            </w:pPr>
          </w:p>
          <w:p w14:paraId="7E2C8B27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AI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author‘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s contribution</w:t>
            </w:r>
          </w:p>
          <w:p w14:paraId="0DE35354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IAI - individual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author‘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s contribution</w:t>
            </w:r>
          </w:p>
          <w:p w14:paraId="6500703D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AIP – number of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author‘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s institutional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affilations</w:t>
            </w:r>
            <w:proofErr w:type="spellEnd"/>
          </w:p>
          <w:p w14:paraId="5CDED33D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 – complete number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ofauthors</w:t>
            </w:r>
            <w:proofErr w:type="spellEnd"/>
          </w:p>
          <w:p w14:paraId="6B5AA765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NIA – number of institutional (VDU) authors</w:t>
            </w:r>
          </w:p>
          <w:p w14:paraId="0FD4BE89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NIP – number of different foreign institutional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affilations</w:t>
            </w:r>
            <w:proofErr w:type="spellEnd"/>
          </w:p>
          <w:p w14:paraId="6F9E5686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PAI – recalculated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author‘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s contribution</w:t>
            </w:r>
          </w:p>
          <w:p w14:paraId="286A3AD5" w14:textId="77777777" w:rsidR="0097113B" w:rsidRDefault="0097113B" w:rsidP="00025550">
            <w:pPr>
              <w:spacing w:after="150"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IPAI – recalculated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individuo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alauthor‘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contribution</w:t>
            </w:r>
          </w:p>
          <w:p w14:paraId="0E5FC371" w14:textId="77777777" w:rsidR="0097113B" w:rsidRDefault="0097113B" w:rsidP="00025550"/>
        </w:tc>
      </w:tr>
    </w:tbl>
    <w:p w14:paraId="79E7965F" w14:textId="77777777" w:rsidR="0097113B" w:rsidRDefault="0097113B"/>
    <w:sectPr w:rsidR="0097113B">
      <w:pgSz w:w="11905" w:h="16837"/>
      <w:pgMar w:top="400" w:right="400" w:bottom="40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A8"/>
    <w:rsid w:val="000B13F5"/>
    <w:rsid w:val="003A16A0"/>
    <w:rsid w:val="0049363F"/>
    <w:rsid w:val="00586361"/>
    <w:rsid w:val="006D0EBA"/>
    <w:rsid w:val="00924D30"/>
    <w:rsid w:val="0097113B"/>
    <w:rsid w:val="009750A7"/>
    <w:rsid w:val="00C11A9A"/>
    <w:rsid w:val="00F3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407F"/>
  <w15:docId w15:val="{41DC4825-ACAC-44C4-B6FD-E9F9538D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tablestyle657ffda30633c">
    <w:name w:val="temp_table_style|657ffda30633c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da306631">
    <w:name w:val="temp_table_style|657ffda306631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da3066ff">
    <w:name w:val="temp_table_style|657ffda3066ff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da306844">
    <w:name w:val="temp_table_style|657ffda306844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90a">
    <w:name w:val="temp_table_style|657ffda30690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9c5">
    <w:name w:val="temp_table_style|657ffda3069c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a7e">
    <w:name w:val="temp_table_style|657ffda306a7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b43">
    <w:name w:val="temp_table_style|657ffda306b4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bf8">
    <w:name w:val="temp_table_style|657ffda306bf8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cad">
    <w:name w:val="temp_table_style|657ffda306ca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dad">
    <w:name w:val="temp_table_style|657ffda306da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e7d">
    <w:name w:val="temp_table_style|657ffda306e7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f55">
    <w:name w:val="temp_table_style|657ffda306f5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013">
    <w:name w:val="temp_table_style|657ffda30701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0f7">
    <w:name w:val="temp_table_style|657ffda3070f7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1bb">
    <w:name w:val="temp_table_style|657ffda3071b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26f">
    <w:name w:val="temp_table_style|657ffda30726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320">
    <w:name w:val="temp_table_style|657ffda307320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45b">
    <w:name w:val="temp_table_style|657ffda30745b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657ffda307584">
    <w:name w:val="temp_table_style|657ffda307584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d8b50f04">
    <w:name w:val="temp_table_style|657ffd8b50f04"/>
    <w:uiPriority w:val="99"/>
    <w:rsid w:val="0097113B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d8b511d0">
    <w:name w:val="temp_table_style|657ffd8b511d0"/>
    <w:uiPriority w:val="99"/>
    <w:rsid w:val="0097113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d8b51299">
    <w:name w:val="temp_table_style|657ffd8b51299"/>
    <w:uiPriority w:val="99"/>
    <w:rsid w:val="0097113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d8b513b8">
    <w:name w:val="temp_table_style|657ffd8b513b8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47b">
    <w:name w:val="temp_table_style|657ffd8b5147b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535">
    <w:name w:val="temp_table_style|657ffd8b51535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63c">
    <w:name w:val="temp_table_style|657ffd8b5163c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6f1">
    <w:name w:val="temp_table_style|657ffd8b516f1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7a6">
    <w:name w:val="temp_table_style|657ffd8b517a6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860">
    <w:name w:val="temp_table_style|657ffd8b51860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93d">
    <w:name w:val="temp_table_style|657ffd8b5193d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a18">
    <w:name w:val="temp_table_style|657ffd8b51a18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acd">
    <w:name w:val="temp_table_style|657ffd8b51acd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b81">
    <w:name w:val="temp_table_style|657ffd8b51b81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c5a">
    <w:name w:val="temp_table_style|657ffd8b51c5a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d0e">
    <w:name w:val="temp_table_style|657ffd8b51d0e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dc1">
    <w:name w:val="temp_table_style|657ffd8b51dc1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ebf">
    <w:name w:val="temp_table_style|657ffd8b51ebf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f73">
    <w:name w:val="temp_table_style|657ffd8b51f73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032">
    <w:name w:val="temp_table_style|657ffd8b52032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0e7">
    <w:name w:val="temp_table_style|657ffd8b520e7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197">
    <w:name w:val="temp_table_style|657ffd8b52197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24a">
    <w:name w:val="temp_table_style|657ffd8b5224a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330">
    <w:name w:val="temp_table_style|657ffd8b52330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3e5">
    <w:name w:val="temp_table_style|657ffd8b523e5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496">
    <w:name w:val="temp_table_style|657ffd8b52496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548">
    <w:name w:val="temp_table_style|657ffd8b52548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5f7">
    <w:name w:val="temp_table_style|657ffd8b525f7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6ab">
    <w:name w:val="temp_table_style|657ffd8b526ab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7c9">
    <w:name w:val="temp_table_style|657ffd8b527c9"/>
    <w:uiPriority w:val="99"/>
    <w:rsid w:val="0097113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657ffd8b528f0">
    <w:name w:val="temp_table_style|657ffd8b528f0"/>
    <w:uiPriority w:val="99"/>
    <w:rsid w:val="0097113B"/>
    <w:tblPr>
      <w:tblCellMar>
        <w:top w:w="35" w:type="dxa"/>
        <w:left w:w="35" w:type="dxa"/>
        <w:bottom w:w="35" w:type="dxa"/>
        <w:right w:w="3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5682</Characters>
  <Application>Microsoft Office Word</Application>
  <DocSecurity>0</DocSecurity>
  <Lines>47</Lines>
  <Paragraphs>13</Paragraphs>
  <ScaleCrop>false</ScaleCrop>
  <Manager/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Andrišiūnaitė</dc:creator>
  <cp:keywords/>
  <dc:description/>
  <cp:lastModifiedBy>Rasa Andrišiūnaitė</cp:lastModifiedBy>
  <cp:revision>3</cp:revision>
  <dcterms:created xsi:type="dcterms:W3CDTF">2024-12-04T19:08:00Z</dcterms:created>
  <dcterms:modified xsi:type="dcterms:W3CDTF">2024-12-04T19:08:00Z</dcterms:modified>
  <cp:category/>
</cp:coreProperties>
</file>