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5AC63E92" w:rsidR="00A0229A" w:rsidRPr="008A3A84" w:rsidRDefault="00A0229A" w:rsidP="00CF2DC6">
      <w:pPr>
        <w:ind w:left="6237" w:hanging="283"/>
      </w:pPr>
      <w:r w:rsidRPr="008A3A84">
        <w:t>PATVIRTINTA</w:t>
      </w:r>
    </w:p>
    <w:p w14:paraId="1408FA81" w14:textId="77777777" w:rsidR="00A0229A" w:rsidRPr="008A3A84" w:rsidRDefault="00A0229A" w:rsidP="00CF2DC6">
      <w:pPr>
        <w:ind w:left="6237" w:hanging="283"/>
        <w:rPr>
          <w:bCs/>
        </w:rPr>
      </w:pPr>
      <w:r w:rsidRPr="008A3A84">
        <w:rPr>
          <w:bCs/>
        </w:rPr>
        <w:t>Vytauto Didžiojo universiteto</w:t>
      </w:r>
    </w:p>
    <w:p w14:paraId="65FD5AE3" w14:textId="4FB74026" w:rsidR="003B5363" w:rsidRPr="008A3A84" w:rsidRDefault="00A0229A" w:rsidP="00CF2DC6">
      <w:pPr>
        <w:ind w:left="5954"/>
        <w:rPr>
          <w:b/>
        </w:rPr>
      </w:pPr>
      <w:r w:rsidRPr="008A3A84">
        <w:rPr>
          <w:bCs/>
        </w:rPr>
        <w:t xml:space="preserve">Negyvenamų patalpų nuomos komisijos </w:t>
      </w:r>
      <w:r w:rsidRPr="008A3A84">
        <w:t>20</w:t>
      </w:r>
      <w:r w:rsidR="002469CC" w:rsidRPr="008A3A84">
        <w:t>2</w:t>
      </w:r>
      <w:r w:rsidR="00492B9A" w:rsidRPr="008A3A84">
        <w:t>2</w:t>
      </w:r>
      <w:r w:rsidRPr="008A3A84">
        <w:t>-</w:t>
      </w:r>
      <w:r w:rsidR="00F2208E">
        <w:t>10</w:t>
      </w:r>
      <w:r w:rsidR="00747122" w:rsidRPr="008A3A84">
        <w:t>-</w:t>
      </w:r>
      <w:r w:rsidR="00C9151D" w:rsidRPr="008A3A84">
        <w:t xml:space="preserve">   </w:t>
      </w:r>
      <w:r w:rsidR="00747122" w:rsidRPr="008A3A84">
        <w:t xml:space="preserve"> </w:t>
      </w:r>
      <w:r w:rsidRPr="008A3A84">
        <w:t xml:space="preserve"> posėdžio protokolu Nr.</w:t>
      </w:r>
      <w:r w:rsidR="006E469E" w:rsidRPr="008A3A84">
        <w:t>2</w:t>
      </w:r>
      <w:r w:rsidR="00492B9A" w:rsidRPr="008A3A84">
        <w:t>2/</w:t>
      </w:r>
      <w:r w:rsidR="00EB7F2F">
        <w:t>1</w:t>
      </w:r>
      <w:r w:rsidR="00F17486">
        <w:t>4</w:t>
      </w:r>
    </w:p>
    <w:p w14:paraId="4E1A1B67" w14:textId="77777777" w:rsidR="003C5246" w:rsidRPr="008A3A84" w:rsidRDefault="003C5246" w:rsidP="00CF2DC6">
      <w:pPr>
        <w:jc w:val="center"/>
        <w:rPr>
          <w:b/>
          <w:highlight w:val="yellow"/>
        </w:rPr>
      </w:pPr>
    </w:p>
    <w:p w14:paraId="5673F601" w14:textId="720E47A9" w:rsidR="00532AA3" w:rsidRPr="009B68BF" w:rsidRDefault="00140860" w:rsidP="3B4B2326">
      <w:pPr>
        <w:jc w:val="center"/>
        <w:rPr>
          <w:b/>
          <w:bCs/>
          <w:caps/>
          <w:sz w:val="28"/>
          <w:szCs w:val="28"/>
        </w:rPr>
      </w:pPr>
      <w:r w:rsidRPr="009B68BF">
        <w:rPr>
          <w:b/>
          <w:bCs/>
          <w:caps/>
          <w:sz w:val="28"/>
          <w:szCs w:val="28"/>
        </w:rPr>
        <w:t>Dalies patalpų nuomos tr</w:t>
      </w:r>
      <w:r w:rsidR="005820C9" w:rsidRPr="009B68BF">
        <w:rPr>
          <w:b/>
          <w:bCs/>
          <w:caps/>
          <w:sz w:val="28"/>
          <w:szCs w:val="28"/>
        </w:rPr>
        <w:t>a</w:t>
      </w:r>
      <w:r w:rsidRPr="009B68BF">
        <w:rPr>
          <w:b/>
          <w:bCs/>
          <w:caps/>
          <w:sz w:val="28"/>
          <w:szCs w:val="28"/>
        </w:rPr>
        <w:t>nsporto</w:t>
      </w:r>
      <w:r w:rsidR="005820C9" w:rsidRPr="009B68BF">
        <w:rPr>
          <w:b/>
          <w:bCs/>
          <w:caps/>
          <w:sz w:val="28"/>
          <w:szCs w:val="28"/>
        </w:rPr>
        <w:t xml:space="preserve"> priežiūros, remonto </w:t>
      </w:r>
      <w:r w:rsidR="009B68BF" w:rsidRPr="009B68BF">
        <w:rPr>
          <w:b/>
          <w:bCs/>
          <w:caps/>
          <w:sz w:val="28"/>
          <w:szCs w:val="28"/>
        </w:rPr>
        <w:t xml:space="preserve">darbams vykdyti </w:t>
      </w:r>
      <w:r w:rsidR="00167838" w:rsidRPr="009B68BF">
        <w:rPr>
          <w:b/>
          <w:bCs/>
          <w:caps/>
          <w:sz w:val="28"/>
          <w:szCs w:val="28"/>
        </w:rPr>
        <w:t>inžinerijos</w:t>
      </w:r>
      <w:r w:rsidR="4D411221" w:rsidRPr="009B68BF">
        <w:rPr>
          <w:b/>
          <w:bCs/>
          <w:caps/>
          <w:sz w:val="28"/>
          <w:szCs w:val="28"/>
        </w:rPr>
        <w:t xml:space="preserve"> SRITYJE</w:t>
      </w:r>
    </w:p>
    <w:p w14:paraId="6740A27D" w14:textId="77777777" w:rsidR="00532AA3" w:rsidRPr="00EB7F2F" w:rsidRDefault="00532AA3" w:rsidP="00CF2DC6">
      <w:pPr>
        <w:jc w:val="center"/>
        <w:rPr>
          <w:b/>
          <w:sz w:val="28"/>
          <w:szCs w:val="28"/>
        </w:rPr>
      </w:pPr>
    </w:p>
    <w:p w14:paraId="1440E58E" w14:textId="1021D92F" w:rsidR="00055A21" w:rsidRPr="006676B4" w:rsidRDefault="005C661A" w:rsidP="00CF2DC6">
      <w:pPr>
        <w:jc w:val="center"/>
        <w:rPr>
          <w:b/>
        </w:rPr>
      </w:pPr>
      <w:r w:rsidRPr="006676B4">
        <w:rPr>
          <w:b/>
        </w:rPr>
        <w:t>NUOMOS VIEŠOJO KONKURSO SĄLYGOS</w:t>
      </w:r>
    </w:p>
    <w:p w14:paraId="18B3385A" w14:textId="77777777" w:rsidR="002111B6" w:rsidRPr="008A3A84" w:rsidRDefault="002111B6" w:rsidP="00CF2DC6">
      <w:pPr>
        <w:ind w:firstLine="567"/>
        <w:jc w:val="both"/>
      </w:pPr>
    </w:p>
    <w:p w14:paraId="0F014ED5" w14:textId="77777777" w:rsidR="009751C3" w:rsidRPr="008A3A84" w:rsidRDefault="009751C3" w:rsidP="00CF2DC6">
      <w:pPr>
        <w:jc w:val="center"/>
        <w:rPr>
          <w:b/>
        </w:rPr>
      </w:pPr>
    </w:p>
    <w:p w14:paraId="5715CB81" w14:textId="5ADE50C8" w:rsidR="00055A21" w:rsidRPr="008A3A84" w:rsidRDefault="00471AA4" w:rsidP="006676B4">
      <w:pPr>
        <w:pStyle w:val="Heading1"/>
        <w:numPr>
          <w:ilvl w:val="0"/>
          <w:numId w:val="31"/>
        </w:numPr>
        <w:ind w:left="567" w:hanging="567"/>
        <w:rPr>
          <w:sz w:val="24"/>
          <w:szCs w:val="24"/>
          <w:lang w:val="lt-LT"/>
        </w:rPr>
      </w:pPr>
      <w:bookmarkStart w:id="0" w:name="_Toc405559491"/>
      <w:r w:rsidRPr="008A3A84">
        <w:rPr>
          <w:sz w:val="24"/>
          <w:szCs w:val="24"/>
          <w:lang w:val="lt-LT"/>
        </w:rPr>
        <w:t>PAGRINDINĖS NUOMOS SĄLYGOS</w:t>
      </w:r>
      <w:bookmarkEnd w:id="0"/>
    </w:p>
    <w:p w14:paraId="7A2CF92A" w14:textId="77777777" w:rsidR="003202CB" w:rsidRPr="008A3A84" w:rsidRDefault="003202CB" w:rsidP="00CF2DC6">
      <w:pPr>
        <w:jc w:val="center"/>
        <w:rPr>
          <w:b/>
          <w:bCs/>
          <w:spacing w:val="1"/>
        </w:rPr>
      </w:pPr>
    </w:p>
    <w:p w14:paraId="49E4194B" w14:textId="4F4DF5EC" w:rsidR="00A27588" w:rsidRPr="008A3A84" w:rsidRDefault="00A27588" w:rsidP="006676B4">
      <w:pPr>
        <w:numPr>
          <w:ilvl w:val="0"/>
          <w:numId w:val="2"/>
        </w:numPr>
        <w:tabs>
          <w:tab w:val="left" w:pos="1418"/>
        </w:tabs>
        <w:ind w:left="0" w:firstLine="567"/>
        <w:jc w:val="both"/>
      </w:pPr>
      <w:r w:rsidRPr="008A3A84">
        <w:rPr>
          <w:b/>
        </w:rPr>
        <w:t>Vytauto Didžiojo universitetas</w:t>
      </w:r>
      <w:r w:rsidRPr="008A3A84">
        <w:t xml:space="preserve">, juridinio asmens kodas </w:t>
      </w:r>
      <w:r w:rsidRPr="008A3A84">
        <w:rPr>
          <w:b/>
        </w:rPr>
        <w:t>111950396</w:t>
      </w:r>
      <w:r w:rsidRPr="008A3A84">
        <w:t>, adresas: K. Donelaičio g. 58, 44248 Kaunas (toliau – Universitetas</w:t>
      </w:r>
      <w:r w:rsidR="00956515" w:rsidRPr="008A3A84">
        <w:t xml:space="preserve">, </w:t>
      </w:r>
      <w:r w:rsidR="001B6650">
        <w:t xml:space="preserve">VDU, </w:t>
      </w:r>
      <w:r w:rsidR="00AB3B8A" w:rsidRPr="008A3A84">
        <w:t>N</w:t>
      </w:r>
      <w:r w:rsidR="00956515" w:rsidRPr="008A3A84">
        <w:t>uomotojas</w:t>
      </w:r>
      <w:r w:rsidRPr="008A3A84">
        <w:t xml:space="preserve">), vadovaudamasis </w:t>
      </w:r>
      <w:r w:rsidRPr="008A3A84">
        <w:rPr>
          <w:bCs/>
        </w:rPr>
        <w:t>Lietuvos Respublikos</w:t>
      </w:r>
      <w:r w:rsidRPr="008A3A84">
        <w:t xml:space="preserve"> </w:t>
      </w:r>
      <w:r w:rsidRPr="008A3A84">
        <w:rPr>
          <w:bCs/>
        </w:rPr>
        <w:t xml:space="preserve">valstybės ir savivaldybių turto valdymo, naudojimo ir disponavimo juo įstatymo </w:t>
      </w:r>
      <w:r w:rsidRPr="008A3A84">
        <w:rPr>
          <w:rStyle w:val="quatationtext"/>
          <w:bCs/>
        </w:rPr>
        <w:t xml:space="preserve">(Žin., 1998, Nr. 54-1492; 2002, Nr. 60-2412; </w:t>
      </w:r>
      <w:r w:rsidRPr="008A3A84">
        <w:t>TAR, 2014, Nr. 2014-04025</w:t>
      </w:r>
      <w:r w:rsidRPr="008A3A84">
        <w:rPr>
          <w:rStyle w:val="quatationtext"/>
          <w:bCs/>
        </w:rPr>
        <w:t>)</w:t>
      </w:r>
      <w:r w:rsidRPr="008A3A84">
        <w:t xml:space="preserve">, Lietuvos Respublikos Vyriausybės 2001 m. gruodžio 14 d. nutarimu Nr. 1524 (Žin., </w:t>
      </w:r>
      <w:r w:rsidRPr="008A3A84">
        <w:rPr>
          <w:bCs/>
        </w:rPr>
        <w:t xml:space="preserve">2001, Nr. 106-3814; TAR, 2014, Nr. </w:t>
      </w:r>
      <w:r w:rsidRPr="008A3A84">
        <w:t>2014-16656</w:t>
      </w:r>
      <w:r w:rsidRPr="008A3A84">
        <w:rPr>
          <w:bCs/>
        </w:rPr>
        <w:t>)</w:t>
      </w:r>
      <w:r w:rsidRPr="008A3A84">
        <w:t xml:space="preserve"> patvirtinto Valstyb</w:t>
      </w:r>
      <w:r w:rsidRPr="006676B4">
        <w:t>ė</w:t>
      </w:r>
      <w:r w:rsidRPr="008A3A84">
        <w:t xml:space="preserve">s ilgalaikio materialiojo turto viešojo nuomos konkurso ir nuomos ne konkurso būdu organizavimo tvarkos aprašo nuostatomis, vykdo </w:t>
      </w:r>
      <w:r w:rsidRPr="008A3A84">
        <w:rPr>
          <w:b/>
        </w:rPr>
        <w:t>patalpų nuomos konkursą viešojo konkurso būdu</w:t>
      </w:r>
      <w:r w:rsidRPr="008A3A84">
        <w:t xml:space="preserve"> (toliau – </w:t>
      </w:r>
      <w:r w:rsidR="00AB3B8A" w:rsidRPr="008A3A84">
        <w:t>K</w:t>
      </w:r>
      <w:r w:rsidRPr="008A3A84">
        <w:t>onkursas</w:t>
      </w:r>
      <w:r w:rsidR="00956515" w:rsidRPr="008A3A84">
        <w:t xml:space="preserve">; </w:t>
      </w:r>
      <w:r w:rsidR="00131F6F" w:rsidRPr="008A3A84">
        <w:t>K</w:t>
      </w:r>
      <w:r w:rsidR="00956515" w:rsidRPr="008A3A84">
        <w:t xml:space="preserve">onkurse dalyvaujantys fiziniai ir (arba) juridiniai asmenys šiose </w:t>
      </w:r>
      <w:r w:rsidR="00131F6F" w:rsidRPr="008A3A84">
        <w:t>K</w:t>
      </w:r>
      <w:r w:rsidR="00956515" w:rsidRPr="008A3A84">
        <w:t>onkurso sąlygose vadinami „</w:t>
      </w:r>
      <w:r w:rsidR="00AB3B8A" w:rsidRPr="008A3A84">
        <w:t>K</w:t>
      </w:r>
      <w:r w:rsidR="00956515" w:rsidRPr="008A3A84">
        <w:t xml:space="preserve">onkurso dalyviais“, o </w:t>
      </w:r>
      <w:r w:rsidR="00131F6F" w:rsidRPr="008A3A84">
        <w:t>K</w:t>
      </w:r>
      <w:r w:rsidR="00956515" w:rsidRPr="008A3A84">
        <w:t xml:space="preserve">onkursą laimėjęs ir valstybės </w:t>
      </w:r>
      <w:r w:rsidR="00652AB7" w:rsidRPr="008A3A84">
        <w:t xml:space="preserve">ilgalaikio </w:t>
      </w:r>
      <w:r w:rsidR="00956515" w:rsidRPr="008A3A84">
        <w:t>materialiojo turto nuomos sutartį</w:t>
      </w:r>
      <w:r w:rsidR="002D786F" w:rsidRPr="008A3A84">
        <w:t xml:space="preserve"> (toliau – </w:t>
      </w:r>
      <w:r w:rsidR="00AB3B8A" w:rsidRPr="008A3A84">
        <w:t>N</w:t>
      </w:r>
      <w:r w:rsidR="002D786F" w:rsidRPr="008A3A84">
        <w:t>uomos sutartis)</w:t>
      </w:r>
      <w:r w:rsidR="00956515" w:rsidRPr="008A3A84">
        <w:t xml:space="preserve"> pasirašęs asmuo – „</w:t>
      </w:r>
      <w:r w:rsidR="00AB3B8A" w:rsidRPr="008A3A84">
        <w:t>N</w:t>
      </w:r>
      <w:r w:rsidR="00956515" w:rsidRPr="008A3A84">
        <w:t>uomininku“</w:t>
      </w:r>
      <w:r w:rsidRPr="008A3A84">
        <w:t xml:space="preserve">). Konkurso procedūras vykdo Universiteto negyvenamų patalpų </w:t>
      </w:r>
      <w:r w:rsidR="00570D67" w:rsidRPr="008A3A84">
        <w:t xml:space="preserve">nuomos </w:t>
      </w:r>
      <w:r w:rsidRPr="008A3A84">
        <w:t xml:space="preserve">komisija (toliau – </w:t>
      </w:r>
      <w:r w:rsidR="00AB3B8A" w:rsidRPr="008A3A84">
        <w:t>K</w:t>
      </w:r>
      <w:r w:rsidRPr="008A3A84">
        <w:t>omisija).</w:t>
      </w:r>
    </w:p>
    <w:p w14:paraId="3D69F6EB" w14:textId="62D364F7" w:rsidR="00A521F0" w:rsidRPr="008A3A84" w:rsidRDefault="00055A21" w:rsidP="006676B4">
      <w:pPr>
        <w:numPr>
          <w:ilvl w:val="0"/>
          <w:numId w:val="2"/>
        </w:numPr>
        <w:tabs>
          <w:tab w:val="left" w:pos="1418"/>
        </w:tabs>
        <w:ind w:left="0" w:firstLine="567"/>
        <w:jc w:val="both"/>
        <w:rPr>
          <w:b/>
          <w:i/>
          <w:u w:val="single"/>
        </w:rPr>
      </w:pPr>
      <w:r w:rsidRPr="008A3A84">
        <w:rPr>
          <w:b/>
        </w:rPr>
        <w:t>Nuomos objektas</w:t>
      </w:r>
      <w:r w:rsidRPr="008A3A84">
        <w:t xml:space="preserve"> –</w:t>
      </w:r>
      <w:r w:rsidR="00BD0774" w:rsidRPr="008A3A84">
        <w:t xml:space="preserve"> </w:t>
      </w:r>
      <w:r w:rsidR="001C6689" w:rsidRPr="001C6689">
        <w:rPr>
          <w:b/>
          <w:bCs/>
        </w:rPr>
        <w:t>103,5</w:t>
      </w:r>
      <w:r w:rsidR="004D1093" w:rsidRPr="008A3A84">
        <w:rPr>
          <w:b/>
        </w:rPr>
        <w:t xml:space="preserve"> kv. m</w:t>
      </w:r>
      <w:r w:rsidR="004D1093" w:rsidRPr="008A3A84">
        <w:t xml:space="preserve"> plotas, esantis</w:t>
      </w:r>
      <w:r w:rsidR="004D1093" w:rsidRPr="008A3A84">
        <w:rPr>
          <w:bCs/>
        </w:rPr>
        <w:t xml:space="preserve"> </w:t>
      </w:r>
      <w:r w:rsidR="003C5246" w:rsidRPr="008A3A84">
        <w:t xml:space="preserve">Lietuvos Respublikos </w:t>
      </w:r>
      <w:r w:rsidRPr="008A3A84">
        <w:t>valstybei nuosavybės teise priklausančios</w:t>
      </w:r>
      <w:r w:rsidR="004D1093" w:rsidRPr="008A3A84">
        <w:t>e</w:t>
      </w:r>
      <w:r w:rsidRPr="008A3A84">
        <w:t xml:space="preserve"> </w:t>
      </w:r>
      <w:r w:rsidR="003C5246" w:rsidRPr="008A3A84">
        <w:t xml:space="preserve">šiuo metu </w:t>
      </w:r>
      <w:r w:rsidR="00986A68" w:rsidRPr="008A3A84">
        <w:t>Universiteto</w:t>
      </w:r>
      <w:r w:rsidRPr="008A3A84">
        <w:t xml:space="preserve"> patikėjimo </w:t>
      </w:r>
      <w:r w:rsidR="00962983" w:rsidRPr="008A3A84">
        <w:t xml:space="preserve">ir nuosavybės </w:t>
      </w:r>
      <w:r w:rsidRPr="008A3A84">
        <w:t xml:space="preserve">teise </w:t>
      </w:r>
      <w:r w:rsidR="003C5246" w:rsidRPr="008A3A84">
        <w:t>valdomos</w:t>
      </w:r>
      <w:r w:rsidR="004D1093" w:rsidRPr="008A3A84">
        <w:t>e</w:t>
      </w:r>
      <w:r w:rsidR="00352619" w:rsidRPr="008A3A84">
        <w:t xml:space="preserve"> </w:t>
      </w:r>
      <w:r w:rsidR="00377223" w:rsidRPr="008A3A84">
        <w:t>patalpos</w:t>
      </w:r>
      <w:r w:rsidR="00943EC0" w:rsidRPr="008A3A84">
        <w:t>e</w:t>
      </w:r>
      <w:r w:rsidR="004B01F9">
        <w:t xml:space="preserve">, </w:t>
      </w:r>
      <w:bookmarkStart w:id="1" w:name="_Hlk112397595"/>
      <w:r w:rsidR="004B01F9">
        <w:t>adresu</w:t>
      </w:r>
      <w:r w:rsidR="00DA0415">
        <w:t xml:space="preserve"> Studentų g. </w:t>
      </w:r>
      <w:r w:rsidR="00DA0415">
        <w:rPr>
          <w:lang w:val="en-US"/>
        </w:rPr>
        <w:t>1</w:t>
      </w:r>
      <w:r w:rsidR="001C6689">
        <w:rPr>
          <w:lang w:val="en-US"/>
        </w:rPr>
        <w:t>5 D</w:t>
      </w:r>
      <w:r w:rsidR="00F71FF0">
        <w:rPr>
          <w:lang w:val="en-US"/>
        </w:rPr>
        <w:t>, Akademija,</w:t>
      </w:r>
      <w:r w:rsidR="00850AC3" w:rsidRPr="008A3A84">
        <w:t xml:space="preserve"> Kauno r</w:t>
      </w:r>
      <w:r w:rsidR="005719B0" w:rsidRPr="008A3A84">
        <w:t>ajon</w:t>
      </w:r>
      <w:r w:rsidR="00F71FF0">
        <w:t>as</w:t>
      </w:r>
      <w:r w:rsidR="00AB3B8A" w:rsidRPr="008A3A84">
        <w:t xml:space="preserve"> (toliau ir – Turtas)</w:t>
      </w:r>
      <w:r w:rsidR="00350981" w:rsidRPr="008A3A84">
        <w:t>.</w:t>
      </w:r>
      <w:r w:rsidR="00377223" w:rsidRPr="008A3A84">
        <w:t xml:space="preserve"> </w:t>
      </w:r>
      <w:r w:rsidR="00625E3A">
        <w:t xml:space="preserve">Pastato unikalus </w:t>
      </w:r>
      <w:bookmarkStart w:id="2" w:name="_Hlk112682261"/>
      <w:r w:rsidR="00D708ED">
        <w:t>Nr.</w:t>
      </w:r>
      <w:r w:rsidR="00A30630">
        <w:t xml:space="preserve"> </w:t>
      </w:r>
      <w:r w:rsidR="00291770">
        <w:rPr>
          <w:rStyle w:val="normaltextrun"/>
        </w:rPr>
        <w:t>5296-4013-1011</w:t>
      </w:r>
      <w:r w:rsidR="00DD687E">
        <w:t xml:space="preserve">. </w:t>
      </w:r>
      <w:r w:rsidR="005F5DF3">
        <w:t xml:space="preserve">Nuomojama </w:t>
      </w:r>
      <w:r w:rsidR="005D4D43">
        <w:t>dalis p</w:t>
      </w:r>
      <w:r w:rsidR="007A3813">
        <w:t>atalpos</w:t>
      </w:r>
      <w:r w:rsidR="005D4D43">
        <w:t xml:space="preserve">, </w:t>
      </w:r>
      <w:r w:rsidR="008B4740">
        <w:t>pa</w:t>
      </w:r>
      <w:r w:rsidR="00BD4294">
        <w:t>žymė</w:t>
      </w:r>
      <w:r w:rsidR="005D4D43">
        <w:t>tos</w:t>
      </w:r>
      <w:r w:rsidR="008B4740">
        <w:t xml:space="preserve"> plane indeksu</w:t>
      </w:r>
      <w:r w:rsidR="00BD4294">
        <w:t xml:space="preserve"> </w:t>
      </w:r>
      <w:r w:rsidR="00D708ED">
        <w:t>Nr.</w:t>
      </w:r>
      <w:r w:rsidR="00BD4294">
        <w:t xml:space="preserve"> 1-</w:t>
      </w:r>
      <w:bookmarkEnd w:id="1"/>
      <w:r w:rsidR="00291770">
        <w:t>37</w:t>
      </w:r>
      <w:bookmarkEnd w:id="2"/>
      <w:r w:rsidR="008B4740">
        <w:t>.</w:t>
      </w:r>
      <w:r w:rsidR="00910BDD">
        <w:t xml:space="preserve"> </w:t>
      </w:r>
    </w:p>
    <w:p w14:paraId="1B34B14B" w14:textId="35544DAB" w:rsidR="00F04661" w:rsidRPr="008A3A84" w:rsidRDefault="7117ABC3" w:rsidP="006676B4">
      <w:pPr>
        <w:numPr>
          <w:ilvl w:val="0"/>
          <w:numId w:val="2"/>
        </w:numPr>
        <w:tabs>
          <w:tab w:val="left" w:pos="1418"/>
        </w:tabs>
        <w:ind w:left="0" w:firstLine="567"/>
        <w:jc w:val="both"/>
        <w:rPr>
          <w:b/>
          <w:bCs/>
          <w:i/>
          <w:iCs/>
          <w:u w:val="single"/>
        </w:rPr>
      </w:pPr>
      <w:r w:rsidRPr="008A3A84">
        <w:rPr>
          <w:b/>
          <w:bCs/>
        </w:rPr>
        <w:t>Nuomojam</w:t>
      </w:r>
      <w:r w:rsidR="00131F6F" w:rsidRPr="008A3A84">
        <w:rPr>
          <w:b/>
          <w:bCs/>
        </w:rPr>
        <w:t>o Turto</w:t>
      </w:r>
      <w:r w:rsidRPr="008A3A84">
        <w:rPr>
          <w:b/>
          <w:bCs/>
        </w:rPr>
        <w:t xml:space="preserve"> paskirtis</w:t>
      </w:r>
      <w:r w:rsidRPr="008A3A84">
        <w:t xml:space="preserve"> –</w:t>
      </w:r>
      <w:bookmarkStart w:id="3" w:name="_Hlk94257950"/>
      <w:bookmarkStart w:id="4" w:name="_Hlk112680925"/>
      <w:bookmarkStart w:id="5" w:name="_Hlk112399571"/>
      <w:r w:rsidR="00A414FA">
        <w:t xml:space="preserve"> </w:t>
      </w:r>
      <w:r w:rsidR="00850C9C" w:rsidRPr="00850C9C">
        <w:t>transporto priežiūros, remonto darb</w:t>
      </w:r>
      <w:r w:rsidR="00BE2D95">
        <w:t>ams vykdyti</w:t>
      </w:r>
      <w:r w:rsidR="00850C9C" w:rsidRPr="00850C9C">
        <w:t xml:space="preserve"> inžinerijos srityje. </w:t>
      </w:r>
      <w:bookmarkEnd w:id="3"/>
      <w:bookmarkEnd w:id="4"/>
      <w:r w:rsidR="00B024DA">
        <w:t>T</w:t>
      </w:r>
      <w:r w:rsidR="797427FC" w:rsidRPr="008A3A84">
        <w:t xml:space="preserve">oliau </w:t>
      </w:r>
      <w:r w:rsidR="29641238" w:rsidRPr="008A3A84">
        <w:t>–</w:t>
      </w:r>
      <w:r w:rsidR="797427FC" w:rsidRPr="008A3A84">
        <w:t xml:space="preserve"> </w:t>
      </w:r>
      <w:r w:rsidR="00B024DA">
        <w:t>inžinerinė</w:t>
      </w:r>
      <w:r w:rsidR="00F87F42">
        <w:t xml:space="preserve"> </w:t>
      </w:r>
      <w:r w:rsidR="00D84E13">
        <w:t>veikla</w:t>
      </w:r>
      <w:r w:rsidR="68D4A0EE" w:rsidRPr="008A3A84">
        <w:t>.</w:t>
      </w:r>
      <w:bookmarkEnd w:id="5"/>
      <w:r w:rsidR="465CF2C2" w:rsidRPr="008A3A84">
        <w:t xml:space="preserve"> </w:t>
      </w:r>
    </w:p>
    <w:p w14:paraId="44FFD99E" w14:textId="7DC41900" w:rsidR="007D7AE6" w:rsidRPr="008A3A84" w:rsidRDefault="007D7AE6" w:rsidP="006676B4">
      <w:pPr>
        <w:numPr>
          <w:ilvl w:val="0"/>
          <w:numId w:val="2"/>
        </w:numPr>
        <w:tabs>
          <w:tab w:val="left" w:pos="1418"/>
        </w:tabs>
        <w:ind w:left="0" w:firstLine="567"/>
        <w:jc w:val="both"/>
        <w:rPr>
          <w:b/>
          <w:bCs/>
          <w:u w:val="single"/>
        </w:rPr>
      </w:pPr>
      <w:r w:rsidRPr="008A3A84">
        <w:rPr>
          <w:b/>
          <w:bCs/>
          <w:u w:val="single"/>
        </w:rPr>
        <w:t xml:space="preserve">Reikalavimai </w:t>
      </w:r>
      <w:r w:rsidR="00AB3B8A" w:rsidRPr="008A3A84">
        <w:rPr>
          <w:b/>
          <w:bCs/>
          <w:u w:val="single"/>
        </w:rPr>
        <w:t>K</w:t>
      </w:r>
      <w:r w:rsidRPr="008A3A84">
        <w:rPr>
          <w:b/>
          <w:bCs/>
          <w:u w:val="single"/>
        </w:rPr>
        <w:t>onkurso dalyviams</w:t>
      </w:r>
      <w:r w:rsidR="00956515" w:rsidRPr="008A3A84">
        <w:rPr>
          <w:b/>
          <w:bCs/>
          <w:u w:val="single"/>
        </w:rPr>
        <w:t xml:space="preserve"> (</w:t>
      </w:r>
      <w:r w:rsidR="00AB3B8A" w:rsidRPr="008A3A84">
        <w:rPr>
          <w:b/>
          <w:bCs/>
          <w:u w:val="single"/>
        </w:rPr>
        <w:t>N</w:t>
      </w:r>
      <w:r w:rsidR="00956515" w:rsidRPr="008A3A84">
        <w:rPr>
          <w:b/>
          <w:bCs/>
          <w:u w:val="single"/>
        </w:rPr>
        <w:t>uomininkui)</w:t>
      </w:r>
      <w:r w:rsidRPr="008A3A84">
        <w:rPr>
          <w:b/>
          <w:bCs/>
          <w:u w:val="single"/>
        </w:rPr>
        <w:t>:</w:t>
      </w:r>
    </w:p>
    <w:p w14:paraId="3512A289" w14:textId="7BD5EF53" w:rsidR="00F33CC9" w:rsidRPr="004854F4" w:rsidRDefault="00F33CC9" w:rsidP="00F33CC9">
      <w:pPr>
        <w:pStyle w:val="ListParagraph"/>
        <w:numPr>
          <w:ilvl w:val="1"/>
          <w:numId w:val="2"/>
        </w:numPr>
        <w:tabs>
          <w:tab w:val="left" w:pos="1418"/>
        </w:tabs>
        <w:ind w:left="0" w:firstLine="567"/>
        <w:jc w:val="both"/>
        <w:rPr>
          <w:sz w:val="24"/>
          <w:szCs w:val="24"/>
          <w:lang w:val="lt-LT"/>
        </w:rPr>
      </w:pPr>
      <w:r w:rsidRPr="004854F4">
        <w:rPr>
          <w:sz w:val="24"/>
          <w:szCs w:val="24"/>
          <w:lang w:val="lt-LT"/>
        </w:rPr>
        <w:t>Konkurso dalyvis turi būti įregistruotas teisės aktų nustatyta tvarka</w:t>
      </w:r>
      <w:r w:rsidR="00A414FA">
        <w:rPr>
          <w:sz w:val="24"/>
          <w:szCs w:val="24"/>
          <w:lang w:val="lt-LT"/>
        </w:rPr>
        <w:t xml:space="preserve"> –</w:t>
      </w:r>
      <w:r w:rsidRPr="003C3B7B">
        <w:rPr>
          <w:sz w:val="24"/>
          <w:szCs w:val="24"/>
          <w:lang w:val="lt-LT"/>
        </w:rPr>
        <w:t xml:space="preserve"> yra Lietuvoje registruota</w:t>
      </w:r>
      <w:r w:rsidR="00014295">
        <w:rPr>
          <w:sz w:val="24"/>
          <w:szCs w:val="24"/>
          <w:lang w:val="lt-LT"/>
        </w:rPr>
        <w:t>s</w:t>
      </w:r>
      <w:r w:rsidRPr="003C3B7B">
        <w:rPr>
          <w:sz w:val="24"/>
          <w:szCs w:val="24"/>
          <w:lang w:val="lt-LT"/>
        </w:rPr>
        <w:t xml:space="preserve"> </w:t>
      </w:r>
      <w:r w:rsidR="00014295">
        <w:rPr>
          <w:sz w:val="24"/>
          <w:szCs w:val="24"/>
          <w:lang w:val="lt-LT"/>
        </w:rPr>
        <w:t>juridinis asmuo</w:t>
      </w:r>
      <w:r w:rsidR="00014295" w:rsidRPr="00A414FA">
        <w:rPr>
          <w:sz w:val="24"/>
          <w:szCs w:val="24"/>
          <w:lang w:val="lt-LT"/>
        </w:rPr>
        <w:t xml:space="preserve"> </w:t>
      </w:r>
      <w:r w:rsidR="00A414FA" w:rsidRPr="003C3B7B">
        <w:rPr>
          <w:sz w:val="24"/>
          <w:szCs w:val="24"/>
          <w:lang w:val="lt-LT"/>
        </w:rPr>
        <w:t xml:space="preserve">arba </w:t>
      </w:r>
      <w:r w:rsidR="00014295" w:rsidRPr="00C85AEE">
        <w:rPr>
          <w:sz w:val="24"/>
          <w:szCs w:val="24"/>
          <w:lang w:val="lt-LT"/>
        </w:rPr>
        <w:t xml:space="preserve">Sutarties sudarymo momentu </w:t>
      </w:r>
      <w:r w:rsidR="00014295">
        <w:rPr>
          <w:sz w:val="24"/>
          <w:szCs w:val="24"/>
          <w:lang w:val="lt-LT"/>
        </w:rPr>
        <w:t xml:space="preserve">Lietuvos Respublikos </w:t>
      </w:r>
      <w:proofErr w:type="spellStart"/>
      <w:r w:rsidR="00014295">
        <w:rPr>
          <w:sz w:val="24"/>
          <w:szCs w:val="24"/>
          <w:lang w:val="en-US"/>
        </w:rPr>
        <w:t>teis</w:t>
      </w:r>
      <w:proofErr w:type="spellEnd"/>
      <w:r w:rsidR="00014295">
        <w:rPr>
          <w:sz w:val="24"/>
          <w:szCs w:val="24"/>
          <w:lang w:val="lt-LT"/>
        </w:rPr>
        <w:t xml:space="preserve">ės aktų nustatyta tvarka savo veiklą įregistravęs </w:t>
      </w:r>
      <w:r w:rsidR="00A414FA" w:rsidRPr="003C3B7B">
        <w:rPr>
          <w:sz w:val="24"/>
          <w:szCs w:val="24"/>
          <w:lang w:val="lt-LT"/>
        </w:rPr>
        <w:t>fizinis asmuo</w:t>
      </w:r>
      <w:r w:rsidRPr="003C3B7B">
        <w:rPr>
          <w:sz w:val="24"/>
          <w:szCs w:val="24"/>
          <w:lang w:val="lt-LT"/>
        </w:rPr>
        <w:t>, kuri</w:t>
      </w:r>
      <w:r w:rsidR="00014295">
        <w:rPr>
          <w:sz w:val="24"/>
          <w:szCs w:val="24"/>
          <w:lang w:val="lt-LT"/>
        </w:rPr>
        <w:t>s</w:t>
      </w:r>
      <w:r w:rsidRPr="003C3B7B">
        <w:rPr>
          <w:sz w:val="24"/>
          <w:szCs w:val="24"/>
          <w:lang w:val="lt-LT"/>
        </w:rPr>
        <w:t xml:space="preserve"> vykdo veiklą ne ilgiau kaip 3 </w:t>
      </w:r>
      <w:r w:rsidR="00A414FA">
        <w:rPr>
          <w:sz w:val="24"/>
          <w:szCs w:val="24"/>
          <w:lang w:val="lt-LT"/>
        </w:rPr>
        <w:t xml:space="preserve">(tris) </w:t>
      </w:r>
      <w:r w:rsidRPr="003C3B7B">
        <w:rPr>
          <w:sz w:val="24"/>
          <w:szCs w:val="24"/>
          <w:lang w:val="lt-LT"/>
        </w:rPr>
        <w:t>metus.</w:t>
      </w:r>
      <w:r w:rsidRPr="004854F4">
        <w:rPr>
          <w:sz w:val="24"/>
          <w:szCs w:val="24"/>
          <w:lang w:val="lt-LT"/>
        </w:rPr>
        <w:t xml:space="preserve">  </w:t>
      </w:r>
    </w:p>
    <w:p w14:paraId="74514EC3" w14:textId="689FA6CC" w:rsidR="007D7AE6" w:rsidRPr="008A3A84" w:rsidRDefault="007D7AE6" w:rsidP="00A12392">
      <w:pPr>
        <w:pStyle w:val="ListParagraph"/>
        <w:numPr>
          <w:ilvl w:val="1"/>
          <w:numId w:val="2"/>
        </w:numPr>
        <w:tabs>
          <w:tab w:val="left" w:pos="1418"/>
        </w:tabs>
        <w:ind w:left="0" w:firstLine="567"/>
        <w:jc w:val="both"/>
        <w:rPr>
          <w:sz w:val="24"/>
          <w:szCs w:val="24"/>
          <w:lang w:val="lt-LT"/>
        </w:rPr>
      </w:pPr>
      <w:r w:rsidRPr="008A3A84">
        <w:rPr>
          <w:sz w:val="24"/>
          <w:szCs w:val="24"/>
          <w:lang w:val="lt-LT"/>
        </w:rPr>
        <w:t xml:space="preserve">Konkurso dalyvis turi turėti ne mažesnę kaip 3 </w:t>
      </w:r>
      <w:r w:rsidR="00AB3B8A" w:rsidRPr="008A3A84">
        <w:rPr>
          <w:sz w:val="24"/>
          <w:szCs w:val="24"/>
          <w:lang w:val="lt-LT"/>
        </w:rPr>
        <w:t xml:space="preserve">(trijų) </w:t>
      </w:r>
      <w:r w:rsidRPr="008A3A84">
        <w:rPr>
          <w:sz w:val="24"/>
          <w:szCs w:val="24"/>
          <w:lang w:val="lt-LT"/>
        </w:rPr>
        <w:t xml:space="preserve">metų </w:t>
      </w:r>
      <w:r w:rsidR="008A03F4" w:rsidRPr="008A3A84">
        <w:rPr>
          <w:sz w:val="24"/>
          <w:szCs w:val="24"/>
          <w:lang w:val="lt-LT"/>
        </w:rPr>
        <w:t xml:space="preserve">patirtį </w:t>
      </w:r>
      <w:r w:rsidR="002C55F1">
        <w:rPr>
          <w:sz w:val="24"/>
          <w:szCs w:val="24"/>
          <w:lang w:val="lt-LT"/>
        </w:rPr>
        <w:t xml:space="preserve">inžinerinės veiklos </w:t>
      </w:r>
      <w:r w:rsidR="0044299F" w:rsidRPr="008A3A84">
        <w:rPr>
          <w:sz w:val="24"/>
          <w:szCs w:val="24"/>
          <w:lang w:val="lt-LT"/>
        </w:rPr>
        <w:t>s</w:t>
      </w:r>
      <w:r w:rsidR="008A03F4" w:rsidRPr="008A3A84">
        <w:rPr>
          <w:sz w:val="24"/>
          <w:szCs w:val="24"/>
          <w:lang w:val="lt-LT"/>
        </w:rPr>
        <w:t>rityje</w:t>
      </w:r>
      <w:r w:rsidR="00463F81" w:rsidRPr="008A3A84">
        <w:rPr>
          <w:sz w:val="24"/>
          <w:szCs w:val="24"/>
          <w:lang w:val="lt-LT"/>
        </w:rPr>
        <w:t>.</w:t>
      </w:r>
      <w:r w:rsidR="0039157E">
        <w:rPr>
          <w:sz w:val="24"/>
          <w:szCs w:val="24"/>
          <w:lang w:val="lt-LT"/>
        </w:rPr>
        <w:t xml:space="preserve"> </w:t>
      </w:r>
      <w:r w:rsidR="00911FFD">
        <w:rPr>
          <w:sz w:val="24"/>
          <w:szCs w:val="24"/>
          <w:lang w:val="lt-LT"/>
        </w:rPr>
        <w:t>K</w:t>
      </w:r>
      <w:r w:rsidR="00F55928" w:rsidRPr="00F55928">
        <w:rPr>
          <w:sz w:val="24"/>
          <w:szCs w:val="24"/>
          <w:lang w:val="lt-LT"/>
        </w:rPr>
        <w:t>onkurso dalyvis kartu su paraiška pateik</w:t>
      </w:r>
      <w:r w:rsidR="00911FFD">
        <w:rPr>
          <w:sz w:val="24"/>
          <w:szCs w:val="24"/>
          <w:lang w:val="lt-LT"/>
        </w:rPr>
        <w:t>ia</w:t>
      </w:r>
      <w:r w:rsidR="00F55928" w:rsidRPr="00F55928">
        <w:rPr>
          <w:sz w:val="24"/>
          <w:szCs w:val="24"/>
          <w:lang w:val="lt-LT"/>
        </w:rPr>
        <w:t xml:space="preserve"> dokumentus, patvirtinančius jo atitikimą keliamiems reikalavimams</w:t>
      </w:r>
      <w:r w:rsidR="00911FFD">
        <w:rPr>
          <w:sz w:val="24"/>
          <w:szCs w:val="24"/>
          <w:lang w:val="lt-LT"/>
        </w:rPr>
        <w:t>.</w:t>
      </w:r>
    </w:p>
    <w:p w14:paraId="3F9A27F3" w14:textId="2835C57C" w:rsidR="004854F4" w:rsidRPr="004854F4" w:rsidRDefault="004854F4" w:rsidP="00E10041">
      <w:pPr>
        <w:pStyle w:val="ListParagraph"/>
        <w:numPr>
          <w:ilvl w:val="1"/>
          <w:numId w:val="2"/>
        </w:numPr>
        <w:tabs>
          <w:tab w:val="left" w:pos="1418"/>
        </w:tabs>
        <w:ind w:left="0" w:firstLine="567"/>
        <w:jc w:val="both"/>
        <w:rPr>
          <w:sz w:val="24"/>
          <w:szCs w:val="24"/>
          <w:lang w:val="lt-LT"/>
        </w:rPr>
      </w:pPr>
      <w:r w:rsidRPr="004854F4">
        <w:rPr>
          <w:sz w:val="24"/>
          <w:szCs w:val="24"/>
          <w:lang w:val="lt-LT"/>
        </w:rPr>
        <w:t xml:space="preserve">Konkurso dalyvis </w:t>
      </w:r>
      <w:r w:rsidRPr="0009386F">
        <w:rPr>
          <w:sz w:val="24"/>
          <w:szCs w:val="24"/>
          <w:lang w:val="lt-LT"/>
        </w:rPr>
        <w:t>privalo</w:t>
      </w:r>
      <w:r w:rsidR="00A56809">
        <w:rPr>
          <w:sz w:val="24"/>
          <w:szCs w:val="24"/>
          <w:lang w:val="lt-LT"/>
        </w:rPr>
        <w:t xml:space="preserve"> pagal poreikį</w:t>
      </w:r>
      <w:r w:rsidRPr="0009386F">
        <w:rPr>
          <w:sz w:val="24"/>
          <w:szCs w:val="24"/>
          <w:lang w:val="lt-LT"/>
        </w:rPr>
        <w:t xml:space="preserve"> </w:t>
      </w:r>
      <w:r w:rsidR="0009386F">
        <w:rPr>
          <w:sz w:val="24"/>
          <w:szCs w:val="24"/>
          <w:lang w:val="lt-LT"/>
        </w:rPr>
        <w:t xml:space="preserve">teikti </w:t>
      </w:r>
      <w:r w:rsidR="0009386F" w:rsidRPr="0009386F">
        <w:rPr>
          <w:sz w:val="24"/>
          <w:szCs w:val="24"/>
          <w:lang w:val="lt-LT"/>
        </w:rPr>
        <w:t xml:space="preserve">praktines pamokas </w:t>
      </w:r>
      <w:r w:rsidR="0009386F">
        <w:rPr>
          <w:sz w:val="24"/>
          <w:szCs w:val="24"/>
          <w:lang w:val="lt-LT"/>
        </w:rPr>
        <w:t xml:space="preserve">studentams </w:t>
      </w:r>
      <w:r w:rsidR="0009386F" w:rsidRPr="0009386F">
        <w:rPr>
          <w:sz w:val="24"/>
          <w:szCs w:val="24"/>
          <w:lang w:val="lt-LT"/>
        </w:rPr>
        <w:t>inžineri</w:t>
      </w:r>
      <w:r w:rsidR="001B06DE">
        <w:rPr>
          <w:sz w:val="24"/>
          <w:szCs w:val="24"/>
          <w:lang w:val="lt-LT"/>
        </w:rPr>
        <w:t>nės veiklos</w:t>
      </w:r>
      <w:r w:rsidR="0009386F" w:rsidRPr="0009386F">
        <w:rPr>
          <w:sz w:val="24"/>
          <w:szCs w:val="24"/>
          <w:lang w:val="lt-LT"/>
        </w:rPr>
        <w:t xml:space="preserve"> organizavimo ir vykdymo srityje</w:t>
      </w:r>
      <w:r w:rsidR="00865F55" w:rsidRPr="0009386F">
        <w:rPr>
          <w:sz w:val="24"/>
          <w:szCs w:val="24"/>
          <w:lang w:val="lt-LT"/>
        </w:rPr>
        <w:t>.</w:t>
      </w:r>
      <w:r w:rsidRPr="004854F4">
        <w:rPr>
          <w:sz w:val="24"/>
          <w:szCs w:val="24"/>
          <w:lang w:val="lt-LT"/>
        </w:rPr>
        <w:t xml:space="preserve">  </w:t>
      </w:r>
    </w:p>
    <w:p w14:paraId="1452EFBE" w14:textId="595CEF65" w:rsidR="00E6503B" w:rsidRPr="009434D7" w:rsidRDefault="007460D0" w:rsidP="004E27A0">
      <w:pPr>
        <w:pStyle w:val="ListParagraph"/>
        <w:numPr>
          <w:ilvl w:val="1"/>
          <w:numId w:val="3"/>
        </w:numPr>
        <w:tabs>
          <w:tab w:val="left" w:pos="1418"/>
        </w:tabs>
        <w:ind w:left="0" w:firstLine="567"/>
        <w:jc w:val="both"/>
        <w:rPr>
          <w:sz w:val="24"/>
          <w:szCs w:val="24"/>
          <w:u w:val="single"/>
          <w:lang w:val="lt-LT"/>
        </w:rPr>
      </w:pPr>
      <w:r w:rsidRPr="00E6503B">
        <w:rPr>
          <w:sz w:val="24"/>
          <w:szCs w:val="24"/>
          <w:lang w:val="lt-LT"/>
        </w:rPr>
        <w:t>Universitetas</w:t>
      </w:r>
      <w:r w:rsidR="00463F81" w:rsidRPr="00E6503B">
        <w:rPr>
          <w:sz w:val="24"/>
          <w:szCs w:val="24"/>
          <w:lang w:val="lt-LT"/>
        </w:rPr>
        <w:t xml:space="preserve"> </w:t>
      </w:r>
      <w:r w:rsidR="00314AC8" w:rsidRPr="00E6503B">
        <w:rPr>
          <w:sz w:val="24"/>
          <w:szCs w:val="24"/>
          <w:lang w:val="lt-LT"/>
        </w:rPr>
        <w:t>suteik</w:t>
      </w:r>
      <w:r w:rsidR="004D1093" w:rsidRPr="00E6503B">
        <w:rPr>
          <w:sz w:val="24"/>
          <w:szCs w:val="24"/>
          <w:lang w:val="lt-LT"/>
        </w:rPr>
        <w:t>s</w:t>
      </w:r>
      <w:r w:rsidR="00463F81" w:rsidRPr="00E6503B">
        <w:rPr>
          <w:sz w:val="24"/>
          <w:szCs w:val="24"/>
          <w:lang w:val="lt-LT"/>
        </w:rPr>
        <w:t xml:space="preserve"> </w:t>
      </w:r>
      <w:r w:rsidR="00AB3B8A" w:rsidRPr="00E6503B">
        <w:rPr>
          <w:sz w:val="24"/>
          <w:szCs w:val="24"/>
          <w:lang w:val="lt-LT"/>
        </w:rPr>
        <w:t>N</w:t>
      </w:r>
      <w:r w:rsidRPr="00E6503B">
        <w:rPr>
          <w:sz w:val="24"/>
          <w:szCs w:val="24"/>
          <w:lang w:val="lt-LT"/>
        </w:rPr>
        <w:t xml:space="preserve">uomininkui </w:t>
      </w:r>
      <w:r w:rsidR="00314AC8" w:rsidRPr="00E6503B">
        <w:rPr>
          <w:sz w:val="24"/>
          <w:szCs w:val="24"/>
          <w:lang w:val="lt-LT"/>
        </w:rPr>
        <w:t xml:space="preserve">galimybę </w:t>
      </w:r>
      <w:r w:rsidRPr="00E6503B">
        <w:rPr>
          <w:sz w:val="24"/>
          <w:szCs w:val="24"/>
          <w:lang w:val="lt-LT"/>
        </w:rPr>
        <w:t xml:space="preserve">naudotis </w:t>
      </w:r>
      <w:r w:rsidR="00463F81" w:rsidRPr="00E6503B">
        <w:rPr>
          <w:sz w:val="24"/>
          <w:szCs w:val="24"/>
          <w:lang w:val="lt-LT"/>
        </w:rPr>
        <w:t xml:space="preserve">elektros energija. Elektros energijos sąnaudos nurodomos pagal elektros energijos </w:t>
      </w:r>
      <w:r w:rsidR="00EE4B93" w:rsidRPr="00E6503B">
        <w:rPr>
          <w:sz w:val="24"/>
          <w:szCs w:val="24"/>
          <w:lang w:val="lt-LT"/>
        </w:rPr>
        <w:t>skaitiklių</w:t>
      </w:r>
      <w:r w:rsidR="006B22BA" w:rsidRPr="00E6503B">
        <w:rPr>
          <w:sz w:val="24"/>
          <w:szCs w:val="24"/>
          <w:lang w:val="lt-LT"/>
        </w:rPr>
        <w:t xml:space="preserve"> rodmenis</w:t>
      </w:r>
      <w:r w:rsidR="00463F81" w:rsidRPr="00E6503B">
        <w:rPr>
          <w:sz w:val="24"/>
          <w:szCs w:val="24"/>
          <w:lang w:val="lt-LT"/>
        </w:rPr>
        <w:t xml:space="preserve">. </w:t>
      </w:r>
      <w:r w:rsidRPr="00E6503B">
        <w:rPr>
          <w:sz w:val="24"/>
          <w:szCs w:val="24"/>
          <w:lang w:val="lt-LT"/>
        </w:rPr>
        <w:t>Universitetas</w:t>
      </w:r>
      <w:r w:rsidR="00463F81" w:rsidRPr="00E6503B">
        <w:rPr>
          <w:sz w:val="24"/>
          <w:szCs w:val="24"/>
          <w:lang w:val="lt-LT"/>
        </w:rPr>
        <w:t xml:space="preserve"> išrašys sąskaitą faktūrą už elektros energiją.</w:t>
      </w:r>
    </w:p>
    <w:p w14:paraId="5C42FB45" w14:textId="36BFF341" w:rsidR="009434D7" w:rsidRPr="009434D7" w:rsidRDefault="00CA0E98" w:rsidP="00CA0E98">
      <w:pPr>
        <w:pStyle w:val="ListParagraph"/>
        <w:numPr>
          <w:ilvl w:val="1"/>
          <w:numId w:val="3"/>
        </w:numPr>
        <w:tabs>
          <w:tab w:val="left" w:pos="1418"/>
        </w:tabs>
        <w:ind w:left="0" w:firstLine="567"/>
        <w:jc w:val="both"/>
        <w:rPr>
          <w:sz w:val="24"/>
          <w:szCs w:val="24"/>
          <w:lang w:val="lt-LT"/>
        </w:rPr>
      </w:pPr>
      <w:r>
        <w:rPr>
          <w:sz w:val="24"/>
          <w:szCs w:val="24"/>
          <w:lang w:val="lt-LT"/>
        </w:rPr>
        <w:t>N</w:t>
      </w:r>
      <w:r w:rsidR="009434D7" w:rsidRPr="009434D7">
        <w:rPr>
          <w:sz w:val="24"/>
          <w:szCs w:val="24"/>
          <w:lang w:val="lt-LT"/>
        </w:rPr>
        <w:t>uomininkas, vykdydamas savo veiklą, privalės atsakyti už švarą, teritorijos valymą, saugos reikalavimų tinkamą ir savalaikį vykdymą</w:t>
      </w:r>
      <w:r w:rsidR="00A414FA">
        <w:rPr>
          <w:sz w:val="24"/>
          <w:szCs w:val="24"/>
          <w:lang w:val="lt-LT"/>
        </w:rPr>
        <w:t>.</w:t>
      </w:r>
    </w:p>
    <w:p w14:paraId="627482EF" w14:textId="1F497D82" w:rsidR="009434D7" w:rsidRPr="00CA0E98" w:rsidRDefault="00CA0E98" w:rsidP="004E27A0">
      <w:pPr>
        <w:pStyle w:val="ListParagraph"/>
        <w:numPr>
          <w:ilvl w:val="1"/>
          <w:numId w:val="3"/>
        </w:numPr>
        <w:tabs>
          <w:tab w:val="left" w:pos="1418"/>
        </w:tabs>
        <w:ind w:left="0" w:firstLine="567"/>
        <w:jc w:val="both"/>
        <w:rPr>
          <w:sz w:val="24"/>
          <w:szCs w:val="24"/>
          <w:lang w:val="lt-LT"/>
        </w:rPr>
      </w:pPr>
      <w:bookmarkStart w:id="6" w:name="_Hlk112682562"/>
      <w:r>
        <w:rPr>
          <w:sz w:val="24"/>
          <w:szCs w:val="24"/>
          <w:lang w:val="lt-LT"/>
        </w:rPr>
        <w:t>N</w:t>
      </w:r>
      <w:r w:rsidRPr="00CA0E98">
        <w:rPr>
          <w:sz w:val="24"/>
          <w:szCs w:val="24"/>
          <w:lang w:val="lt-LT"/>
        </w:rPr>
        <w:t>epriklausomai nuo to, ar įmonė Turte vykdys kitą savo veiklą ar veiklą vykdys tik tam tikru laikotarpiu ar visai nevykdys, nuomos mokestis mokamas ištisus metus</w:t>
      </w:r>
      <w:bookmarkEnd w:id="6"/>
      <w:r w:rsidRPr="00CA0E98">
        <w:rPr>
          <w:sz w:val="24"/>
          <w:szCs w:val="24"/>
          <w:lang w:val="lt-LT"/>
        </w:rPr>
        <w:t>.</w:t>
      </w:r>
    </w:p>
    <w:p w14:paraId="12D6C5A1" w14:textId="286BF3D6" w:rsidR="00BE2C94" w:rsidRDefault="5C00B86D" w:rsidP="008D0F18">
      <w:pPr>
        <w:pStyle w:val="ListParagraph"/>
        <w:numPr>
          <w:ilvl w:val="1"/>
          <w:numId w:val="30"/>
        </w:numPr>
        <w:tabs>
          <w:tab w:val="left" w:pos="709"/>
          <w:tab w:val="left" w:pos="1418"/>
        </w:tabs>
        <w:ind w:left="0" w:firstLine="509"/>
        <w:jc w:val="both"/>
        <w:rPr>
          <w:sz w:val="24"/>
          <w:szCs w:val="24"/>
          <w:lang w:val="lt-LT"/>
        </w:rPr>
      </w:pPr>
      <w:r w:rsidRPr="008A3A84">
        <w:rPr>
          <w:sz w:val="24"/>
          <w:szCs w:val="24"/>
          <w:lang w:val="lt-LT"/>
        </w:rPr>
        <w:t>Nuomininkas, vykdydamas savo veiklą išsinuomot</w:t>
      </w:r>
      <w:r w:rsidR="00393DE2" w:rsidRPr="008A3A84">
        <w:rPr>
          <w:sz w:val="24"/>
          <w:szCs w:val="24"/>
          <w:lang w:val="lt-LT"/>
        </w:rPr>
        <w:t>ame Turto plote</w:t>
      </w:r>
      <w:r w:rsidRPr="008A3A84">
        <w:rPr>
          <w:sz w:val="24"/>
          <w:szCs w:val="24"/>
          <w:lang w:val="lt-LT"/>
        </w:rPr>
        <w:t>, yra atsakingas už priešgaisrinių, darbo ir sveikatos saugos reikalavimų, numatytų Lietuvos Respublikos teisės aktuose, vykdymą.</w:t>
      </w:r>
    </w:p>
    <w:p w14:paraId="5076210C" w14:textId="49D49C9A" w:rsidR="0008588A" w:rsidRPr="008A3A84" w:rsidRDefault="0008588A" w:rsidP="008D0F18">
      <w:pPr>
        <w:pStyle w:val="ListParagraph"/>
        <w:numPr>
          <w:ilvl w:val="1"/>
          <w:numId w:val="30"/>
        </w:numPr>
        <w:tabs>
          <w:tab w:val="left" w:pos="709"/>
          <w:tab w:val="left" w:pos="1418"/>
        </w:tabs>
        <w:ind w:left="0" w:firstLine="509"/>
        <w:jc w:val="both"/>
        <w:rPr>
          <w:sz w:val="24"/>
          <w:szCs w:val="24"/>
          <w:lang w:val="lt-LT"/>
        </w:rPr>
      </w:pPr>
      <w:r w:rsidRPr="003F1A35">
        <w:rPr>
          <w:sz w:val="24"/>
          <w:szCs w:val="24"/>
          <w:lang w:val="lt-LT" w:eastAsia="lt-LT"/>
        </w:rPr>
        <w:lastRenderedPageBreak/>
        <w:t xml:space="preserve">Iš anksto suderinęs su </w:t>
      </w:r>
      <w:r w:rsidR="00A414FA">
        <w:rPr>
          <w:sz w:val="24"/>
          <w:szCs w:val="24"/>
          <w:lang w:val="lt-LT" w:eastAsia="lt-LT"/>
        </w:rPr>
        <w:t>Nu</w:t>
      </w:r>
      <w:r w:rsidRPr="003F1A35">
        <w:rPr>
          <w:sz w:val="24"/>
          <w:szCs w:val="24"/>
          <w:lang w:val="lt-LT" w:eastAsia="lt-LT"/>
        </w:rPr>
        <w:t xml:space="preserve">omotoju, </w:t>
      </w:r>
      <w:r w:rsidR="00A414FA">
        <w:rPr>
          <w:sz w:val="24"/>
          <w:szCs w:val="24"/>
          <w:lang w:val="lt-LT" w:eastAsia="lt-LT"/>
        </w:rPr>
        <w:t>N</w:t>
      </w:r>
      <w:r w:rsidRPr="003F1A35">
        <w:rPr>
          <w:sz w:val="24"/>
          <w:szCs w:val="24"/>
          <w:lang w:val="lt-LT" w:eastAsia="lt-LT"/>
        </w:rPr>
        <w:t>uomininkas turi teisę savo lėšomis atlikti turto pertvarkym</w:t>
      </w:r>
      <w:r w:rsidR="00CF7245">
        <w:rPr>
          <w:sz w:val="24"/>
          <w:szCs w:val="24"/>
          <w:lang w:val="lt-LT" w:eastAsia="lt-LT"/>
        </w:rPr>
        <w:t>o darbus</w:t>
      </w:r>
      <w:r w:rsidRPr="003F1A35">
        <w:rPr>
          <w:sz w:val="24"/>
          <w:szCs w:val="24"/>
          <w:lang w:val="lt-LT" w:eastAsia="lt-LT"/>
        </w:rPr>
        <w:t>, reikalingus tam, kad turtą būtų galima naudoti pagal paskirtį</w:t>
      </w:r>
      <w:r>
        <w:rPr>
          <w:sz w:val="24"/>
          <w:szCs w:val="24"/>
          <w:lang w:val="lt-LT" w:eastAsia="lt-LT"/>
        </w:rPr>
        <w:t>.</w:t>
      </w:r>
    </w:p>
    <w:p w14:paraId="783EB62B" w14:textId="7C88956F" w:rsidR="00FB7180" w:rsidRPr="00094AE7" w:rsidRDefault="45B795E8" w:rsidP="002904C1">
      <w:pPr>
        <w:numPr>
          <w:ilvl w:val="0"/>
          <w:numId w:val="30"/>
        </w:numPr>
        <w:tabs>
          <w:tab w:val="left" w:pos="1418"/>
        </w:tabs>
        <w:ind w:left="0" w:firstLine="567"/>
        <w:jc w:val="both"/>
      </w:pPr>
      <w:r w:rsidRPr="008A3A84">
        <w:rPr>
          <w:b/>
          <w:bCs/>
        </w:rPr>
        <w:t>P</w:t>
      </w:r>
      <w:r w:rsidR="2B909A44" w:rsidRPr="008A3A84">
        <w:rPr>
          <w:b/>
          <w:bCs/>
        </w:rPr>
        <w:t xml:space="preserve">radinis </w:t>
      </w:r>
      <w:r w:rsidR="2B909A44" w:rsidRPr="00164D9D">
        <w:rPr>
          <w:b/>
          <w:bCs/>
        </w:rPr>
        <w:t xml:space="preserve">nuompinigių </w:t>
      </w:r>
      <w:r w:rsidR="2B909A44" w:rsidRPr="00094AE7">
        <w:rPr>
          <w:b/>
          <w:bCs/>
        </w:rPr>
        <w:t>dydis</w:t>
      </w:r>
      <w:r w:rsidR="2B909A44" w:rsidRPr="00094AE7">
        <w:t xml:space="preserve"> – </w:t>
      </w:r>
      <w:r w:rsidR="003E0374" w:rsidRPr="003E0374">
        <w:rPr>
          <w:b/>
          <w:bCs/>
        </w:rPr>
        <w:t>4,34</w:t>
      </w:r>
      <w:r w:rsidR="2B909A44" w:rsidRPr="00094AE7">
        <w:rPr>
          <w:b/>
          <w:bCs/>
        </w:rPr>
        <w:t xml:space="preserve"> </w:t>
      </w:r>
      <w:r w:rsidR="4A50DF07" w:rsidRPr="00094AE7">
        <w:rPr>
          <w:b/>
          <w:bCs/>
        </w:rPr>
        <w:t>(</w:t>
      </w:r>
      <w:r w:rsidR="003E0374">
        <w:rPr>
          <w:b/>
          <w:bCs/>
        </w:rPr>
        <w:t>keturi</w:t>
      </w:r>
      <w:r w:rsidR="005D1036" w:rsidRPr="00094AE7">
        <w:rPr>
          <w:b/>
          <w:bCs/>
        </w:rPr>
        <w:t xml:space="preserve"> eurai </w:t>
      </w:r>
      <w:r w:rsidR="003E0374">
        <w:rPr>
          <w:b/>
          <w:bCs/>
        </w:rPr>
        <w:t>34</w:t>
      </w:r>
      <w:r w:rsidR="001B6650" w:rsidRPr="00094AE7">
        <w:rPr>
          <w:b/>
          <w:bCs/>
        </w:rPr>
        <w:t xml:space="preserve"> </w:t>
      </w:r>
      <w:r w:rsidR="145F7F45" w:rsidRPr="00094AE7">
        <w:rPr>
          <w:b/>
          <w:bCs/>
        </w:rPr>
        <w:t>ct</w:t>
      </w:r>
      <w:r w:rsidR="4A50DF07" w:rsidRPr="00094AE7">
        <w:rPr>
          <w:b/>
          <w:bCs/>
        </w:rPr>
        <w:t>)</w:t>
      </w:r>
      <w:r w:rsidR="0FDDC514" w:rsidRPr="00094AE7">
        <w:rPr>
          <w:b/>
          <w:bCs/>
        </w:rPr>
        <w:t xml:space="preserve"> </w:t>
      </w:r>
      <w:r w:rsidR="284596D8" w:rsidRPr="00094AE7">
        <w:rPr>
          <w:b/>
          <w:bCs/>
        </w:rPr>
        <w:t>Eur</w:t>
      </w:r>
      <w:r w:rsidR="2B909A44" w:rsidRPr="00094AE7">
        <w:rPr>
          <w:b/>
          <w:bCs/>
        </w:rPr>
        <w:t>/kv. m</w:t>
      </w:r>
      <w:r w:rsidR="2B909A44" w:rsidRPr="00094AE7">
        <w:t xml:space="preserve"> be </w:t>
      </w:r>
      <w:r w:rsidR="28A967EA" w:rsidRPr="00094AE7">
        <w:t>PVM (</w:t>
      </w:r>
      <w:r w:rsidR="553737C8" w:rsidRPr="00094AE7">
        <w:t xml:space="preserve">PVM netaikomas vadovaujantis </w:t>
      </w:r>
      <w:r w:rsidR="28A967EA" w:rsidRPr="00094AE7">
        <w:t>Lietuvos Respublikos pridėtinės vertės mokesčio įstatymo (Žin., 2002, Nr. 35-1271) 31 str</w:t>
      </w:r>
      <w:r w:rsidR="78D563D2" w:rsidRPr="00094AE7">
        <w:t>.</w:t>
      </w:r>
      <w:r w:rsidR="28A967EA" w:rsidRPr="00094AE7">
        <w:t xml:space="preserve"> 2 d</w:t>
      </w:r>
      <w:r w:rsidR="2B909A44" w:rsidRPr="00094AE7">
        <w:t>.</w:t>
      </w:r>
      <w:r w:rsidR="313F42F1" w:rsidRPr="00094AE7">
        <w:t xml:space="preserve"> </w:t>
      </w:r>
      <w:r w:rsidR="30291531" w:rsidRPr="00094AE7">
        <w:t>Bendras nuomo</w:t>
      </w:r>
      <w:r w:rsidR="3E22D13F" w:rsidRPr="00094AE7">
        <w:t>j</w:t>
      </w:r>
      <w:r w:rsidR="30291531" w:rsidRPr="00094AE7">
        <w:t xml:space="preserve">amas plotas </w:t>
      </w:r>
      <w:r w:rsidR="00380F86" w:rsidRPr="00094AE7">
        <w:rPr>
          <w:lang w:val="en-US"/>
        </w:rPr>
        <w:t>103,5</w:t>
      </w:r>
      <w:r w:rsidR="6D957445" w:rsidRPr="00094AE7">
        <w:t xml:space="preserve"> </w:t>
      </w:r>
      <w:r w:rsidR="3E22D13F" w:rsidRPr="00094AE7">
        <w:t>kv.</w:t>
      </w:r>
      <w:r w:rsidR="06E722BD" w:rsidRPr="00094AE7">
        <w:t xml:space="preserve"> </w:t>
      </w:r>
      <w:r w:rsidR="3E22D13F" w:rsidRPr="00094AE7">
        <w:t xml:space="preserve">m. Bendra </w:t>
      </w:r>
      <w:r w:rsidR="2E9CFF63" w:rsidRPr="00094AE7">
        <w:t xml:space="preserve">suma </w:t>
      </w:r>
      <w:r w:rsidR="35CF5AD6" w:rsidRPr="00094AE7">
        <w:t xml:space="preserve">už visą nuomojamą plotą – </w:t>
      </w:r>
      <w:r w:rsidR="00492121" w:rsidRPr="00492121">
        <w:rPr>
          <w:b/>
          <w:bCs/>
        </w:rPr>
        <w:t>449,19</w:t>
      </w:r>
      <w:r w:rsidR="00164D9D" w:rsidRPr="00094AE7">
        <w:rPr>
          <w:b/>
          <w:bCs/>
        </w:rPr>
        <w:t xml:space="preserve"> </w:t>
      </w:r>
      <w:r w:rsidR="594E740C" w:rsidRPr="00094AE7">
        <w:rPr>
          <w:b/>
          <w:bCs/>
        </w:rPr>
        <w:t>(</w:t>
      </w:r>
      <w:r w:rsidR="00492121">
        <w:rPr>
          <w:b/>
          <w:bCs/>
        </w:rPr>
        <w:t>ketur</w:t>
      </w:r>
      <w:r w:rsidR="009B5B6B" w:rsidRPr="00094AE7">
        <w:rPr>
          <w:b/>
          <w:bCs/>
        </w:rPr>
        <w:t>i</w:t>
      </w:r>
      <w:r w:rsidR="001138A7" w:rsidRPr="00094AE7">
        <w:rPr>
          <w:b/>
          <w:bCs/>
        </w:rPr>
        <w:t xml:space="preserve"> šimta</w:t>
      </w:r>
      <w:r w:rsidR="009B5B6B" w:rsidRPr="00094AE7">
        <w:rPr>
          <w:b/>
          <w:bCs/>
        </w:rPr>
        <w:t>i</w:t>
      </w:r>
      <w:r w:rsidR="001138A7" w:rsidRPr="00094AE7">
        <w:rPr>
          <w:b/>
          <w:bCs/>
        </w:rPr>
        <w:t xml:space="preserve"> </w:t>
      </w:r>
      <w:r w:rsidR="00492121">
        <w:rPr>
          <w:b/>
          <w:bCs/>
        </w:rPr>
        <w:t>keturi</w:t>
      </w:r>
      <w:r w:rsidR="009B5B6B" w:rsidRPr="00094AE7">
        <w:rPr>
          <w:b/>
          <w:bCs/>
        </w:rPr>
        <w:t>asdešimt</w:t>
      </w:r>
      <w:r w:rsidR="0057337B" w:rsidRPr="00094AE7">
        <w:rPr>
          <w:b/>
          <w:bCs/>
        </w:rPr>
        <w:t xml:space="preserve"> devyni</w:t>
      </w:r>
      <w:r w:rsidR="00224D72" w:rsidRPr="00094AE7">
        <w:rPr>
          <w:b/>
          <w:bCs/>
        </w:rPr>
        <w:t xml:space="preserve"> eur</w:t>
      </w:r>
      <w:r w:rsidR="0057337B" w:rsidRPr="00094AE7">
        <w:rPr>
          <w:b/>
          <w:bCs/>
        </w:rPr>
        <w:t>ai</w:t>
      </w:r>
      <w:r w:rsidR="002C2A5F" w:rsidRPr="00094AE7">
        <w:rPr>
          <w:b/>
          <w:bCs/>
        </w:rPr>
        <w:t xml:space="preserve"> ir </w:t>
      </w:r>
      <w:r w:rsidR="00492121">
        <w:rPr>
          <w:b/>
          <w:bCs/>
        </w:rPr>
        <w:t>19</w:t>
      </w:r>
      <w:r w:rsidR="00224D72" w:rsidRPr="00094AE7">
        <w:rPr>
          <w:b/>
          <w:bCs/>
        </w:rPr>
        <w:t xml:space="preserve"> </w:t>
      </w:r>
      <w:r w:rsidR="002C2A5F" w:rsidRPr="00094AE7">
        <w:rPr>
          <w:b/>
          <w:bCs/>
        </w:rPr>
        <w:t>cent</w:t>
      </w:r>
      <w:r w:rsidR="00492121">
        <w:rPr>
          <w:b/>
          <w:bCs/>
        </w:rPr>
        <w:t>ų</w:t>
      </w:r>
      <w:r w:rsidR="594E740C" w:rsidRPr="00094AE7">
        <w:rPr>
          <w:b/>
          <w:bCs/>
        </w:rPr>
        <w:t>)</w:t>
      </w:r>
      <w:r w:rsidR="594E740C" w:rsidRPr="00094AE7">
        <w:t xml:space="preserve"> </w:t>
      </w:r>
      <w:r w:rsidR="107DF292" w:rsidRPr="00094AE7">
        <w:t>be PVM</w:t>
      </w:r>
      <w:r w:rsidR="35CF5AD6" w:rsidRPr="00094AE7">
        <w:t xml:space="preserve"> (1 mėn.)</w:t>
      </w:r>
      <w:r w:rsidR="37C1FEA2" w:rsidRPr="00094AE7">
        <w:t xml:space="preserve"> (toliau – </w:t>
      </w:r>
      <w:r w:rsidR="263C7A02" w:rsidRPr="00094AE7">
        <w:t>Pradinis n</w:t>
      </w:r>
      <w:r w:rsidR="37C1FEA2" w:rsidRPr="00094AE7">
        <w:t>uompinigi</w:t>
      </w:r>
      <w:r w:rsidR="263C7A02" w:rsidRPr="00094AE7">
        <w:t>ų dydis</w:t>
      </w:r>
      <w:r w:rsidR="00393DE2" w:rsidRPr="00094AE7">
        <w:t>; Nuomininko pagal Nuomos sutartį mokamas mokestis už Turto nuomą toliau vadinamas „Nuompinigiai“</w:t>
      </w:r>
      <w:r w:rsidR="37C1FEA2" w:rsidRPr="00094AE7">
        <w:t>)</w:t>
      </w:r>
      <w:r w:rsidR="107DF292" w:rsidRPr="00094AE7">
        <w:t>.</w:t>
      </w:r>
    </w:p>
    <w:p w14:paraId="547AB344" w14:textId="77777777" w:rsidR="00CD24FD" w:rsidRPr="00094AE7" w:rsidRDefault="00FB7180" w:rsidP="002904C1">
      <w:pPr>
        <w:numPr>
          <w:ilvl w:val="0"/>
          <w:numId w:val="30"/>
        </w:numPr>
        <w:tabs>
          <w:tab w:val="left" w:pos="1418"/>
        </w:tabs>
        <w:ind w:left="0" w:firstLine="567"/>
        <w:jc w:val="both"/>
      </w:pPr>
      <w:r w:rsidRPr="00094AE7">
        <w:rPr>
          <w:lang w:eastAsia="lt-LT"/>
        </w:rPr>
        <w:t>Nuomininkas moka</w:t>
      </w:r>
      <w:r w:rsidR="007A2E1C" w:rsidRPr="00094AE7">
        <w:rPr>
          <w:lang w:eastAsia="lt-LT"/>
        </w:rPr>
        <w:t>:</w:t>
      </w:r>
    </w:p>
    <w:p w14:paraId="2BC53624" w14:textId="3D54233E" w:rsidR="00FA5087" w:rsidRPr="00094AE7" w:rsidRDefault="00CD24FD" w:rsidP="00761692">
      <w:pPr>
        <w:tabs>
          <w:tab w:val="left" w:pos="1418"/>
        </w:tabs>
        <w:ind w:firstLine="567"/>
        <w:jc w:val="both"/>
        <w:rPr>
          <w:lang w:eastAsia="lt-LT"/>
        </w:rPr>
      </w:pPr>
      <w:r w:rsidRPr="00094AE7">
        <w:rPr>
          <w:lang w:eastAsia="lt-LT"/>
        </w:rPr>
        <w:t>6.1.</w:t>
      </w:r>
      <w:r w:rsidR="00FB7180" w:rsidRPr="00094AE7">
        <w:rPr>
          <w:lang w:eastAsia="lt-LT"/>
        </w:rPr>
        <w:t xml:space="preserve"> </w:t>
      </w:r>
      <w:r w:rsidR="00761692" w:rsidRPr="00094AE7">
        <w:rPr>
          <w:lang w:eastAsia="lt-LT"/>
        </w:rPr>
        <w:tab/>
      </w:r>
      <w:r w:rsidR="00393DE2" w:rsidRPr="00094AE7">
        <w:rPr>
          <w:lang w:eastAsia="lt-LT"/>
        </w:rPr>
        <w:t>N</w:t>
      </w:r>
      <w:r w:rsidR="00FB7180" w:rsidRPr="00094AE7">
        <w:rPr>
          <w:lang w:eastAsia="lt-LT"/>
        </w:rPr>
        <w:t xml:space="preserve">uompinigius kas mėnesį, prieš prasidedant mėnesiui, bet ne vėliau kaip iki einamojo mėnesio </w:t>
      </w:r>
      <w:r w:rsidR="00760791" w:rsidRPr="00094AE7">
        <w:rPr>
          <w:lang w:eastAsia="lt-LT"/>
        </w:rPr>
        <w:t xml:space="preserve">25 </w:t>
      </w:r>
      <w:r w:rsidR="00FB7180" w:rsidRPr="00094AE7">
        <w:rPr>
          <w:lang w:eastAsia="lt-LT"/>
        </w:rPr>
        <w:t>(</w:t>
      </w:r>
      <w:r w:rsidR="00760791" w:rsidRPr="00094AE7">
        <w:rPr>
          <w:lang w:eastAsia="lt-LT"/>
        </w:rPr>
        <w:t>dvidešimt penktos</w:t>
      </w:r>
      <w:r w:rsidR="00FB7180" w:rsidRPr="00094AE7">
        <w:rPr>
          <w:lang w:eastAsia="lt-LT"/>
        </w:rPr>
        <w:t>) dienos (jeigu tai ne darbo diena, – iki kitos</w:t>
      </w:r>
      <w:r w:rsidR="005D2CC1" w:rsidRPr="00094AE7">
        <w:rPr>
          <w:lang w:eastAsia="lt-LT"/>
        </w:rPr>
        <w:t xml:space="preserve"> po jos einančios darbo dienos). Sąskaitą faktūrą už </w:t>
      </w:r>
      <w:r w:rsidR="00393DE2" w:rsidRPr="00094AE7">
        <w:rPr>
          <w:lang w:eastAsia="lt-LT"/>
        </w:rPr>
        <w:t xml:space="preserve">Turto </w:t>
      </w:r>
      <w:r w:rsidR="005D2CC1" w:rsidRPr="00094AE7">
        <w:rPr>
          <w:lang w:eastAsia="lt-LT"/>
        </w:rPr>
        <w:t xml:space="preserve">nuomą </w:t>
      </w:r>
      <w:r w:rsidR="00685EF9" w:rsidRPr="00094AE7">
        <w:rPr>
          <w:lang w:eastAsia="lt-LT"/>
        </w:rPr>
        <w:t>U</w:t>
      </w:r>
      <w:r w:rsidR="005D2CC1" w:rsidRPr="00094AE7">
        <w:rPr>
          <w:lang w:eastAsia="lt-LT"/>
        </w:rPr>
        <w:t xml:space="preserve">niversitetas išrašo iki einamojo mėnesio </w:t>
      </w:r>
      <w:r w:rsidR="00760791" w:rsidRPr="00094AE7">
        <w:rPr>
          <w:lang w:eastAsia="lt-LT"/>
        </w:rPr>
        <w:t xml:space="preserve">15 </w:t>
      </w:r>
      <w:r w:rsidR="00C20C73" w:rsidRPr="00094AE7">
        <w:rPr>
          <w:lang w:eastAsia="lt-LT"/>
        </w:rPr>
        <w:t xml:space="preserve">(penkioliktos) </w:t>
      </w:r>
      <w:r w:rsidR="005D2CC1" w:rsidRPr="00094AE7">
        <w:rPr>
          <w:lang w:eastAsia="lt-LT"/>
        </w:rPr>
        <w:t>dienos</w:t>
      </w:r>
      <w:r w:rsidR="00FB7180" w:rsidRPr="00094AE7">
        <w:rPr>
          <w:lang w:eastAsia="lt-LT"/>
        </w:rPr>
        <w:t>.</w:t>
      </w:r>
    </w:p>
    <w:p w14:paraId="50DD0395" w14:textId="0E4D2BDE" w:rsidR="00CD24FD" w:rsidRPr="00094AE7" w:rsidRDefault="00CD24FD" w:rsidP="00761692">
      <w:pPr>
        <w:tabs>
          <w:tab w:val="left" w:pos="1560"/>
        </w:tabs>
        <w:ind w:firstLine="567"/>
        <w:jc w:val="both"/>
      </w:pPr>
      <w:r w:rsidRPr="00094AE7">
        <w:rPr>
          <w:lang w:eastAsia="lt-LT"/>
        </w:rPr>
        <w:t>6.2.</w:t>
      </w:r>
      <w:r w:rsidR="00761692" w:rsidRPr="00094AE7">
        <w:rPr>
          <w:lang w:eastAsia="lt-LT"/>
        </w:rPr>
        <w:tab/>
      </w:r>
      <w:r w:rsidRPr="00094AE7">
        <w:rPr>
          <w:lang w:eastAsia="lt-LT"/>
        </w:rPr>
        <w:t xml:space="preserve">Nuomininkas, be </w:t>
      </w:r>
      <w:r w:rsidR="001B6650" w:rsidRPr="00094AE7">
        <w:rPr>
          <w:lang w:eastAsia="lt-LT"/>
        </w:rPr>
        <w:t>N</w:t>
      </w:r>
      <w:r w:rsidRPr="00094AE7">
        <w:rPr>
          <w:lang w:eastAsia="lt-LT"/>
        </w:rPr>
        <w:t>uompinigių, kas mėnesį apmoka sąskaitas už komunalines bei eksploatacines išlaidas. Nuomininkas už jam teikiamas paslaugas atsiskaito pagal atskirą susitarimą su Nuomotoju. Mokesčiai Nuomininkui apskaičiuojami vadovaujantis 2022 m. gegužės 6 d. VDU rektoriaus įsakymu Nr. 219 patvirtintu VDU nuomojamų negyvenamųjų patalpų mokesčių už komunalines, eksploatavimo ir kitas išlaidas nustatymo nuomininkams tvarkos aprašu.</w:t>
      </w:r>
    </w:p>
    <w:p w14:paraId="1C8B1627" w14:textId="34FEFC9C" w:rsidR="007B5600" w:rsidRPr="00094AE7" w:rsidRDefault="00A202B0" w:rsidP="002904C1">
      <w:pPr>
        <w:numPr>
          <w:ilvl w:val="0"/>
          <w:numId w:val="30"/>
        </w:numPr>
        <w:tabs>
          <w:tab w:val="left" w:pos="1418"/>
        </w:tabs>
        <w:ind w:left="0" w:firstLine="567"/>
        <w:jc w:val="both"/>
      </w:pPr>
      <w:r w:rsidRPr="00094AE7">
        <w:rPr>
          <w:lang w:eastAsia="lt-LT"/>
        </w:rPr>
        <w:t xml:space="preserve">Nuomininkas, per </w:t>
      </w:r>
      <w:r w:rsidR="004849FA" w:rsidRPr="00094AE7">
        <w:rPr>
          <w:lang w:eastAsia="lt-LT"/>
        </w:rPr>
        <w:t>N</w:t>
      </w:r>
      <w:r w:rsidRPr="00094AE7">
        <w:rPr>
          <w:lang w:eastAsia="lt-LT"/>
        </w:rPr>
        <w:t>uomos s</w:t>
      </w:r>
      <w:r w:rsidR="007B5600" w:rsidRPr="00094AE7">
        <w:rPr>
          <w:lang w:eastAsia="lt-LT"/>
        </w:rPr>
        <w:t xml:space="preserve">utartyje nustatytus terminus nesumokėjęs </w:t>
      </w:r>
      <w:r w:rsidR="00393DE2" w:rsidRPr="00094AE7">
        <w:rPr>
          <w:lang w:eastAsia="lt-LT"/>
        </w:rPr>
        <w:t>N</w:t>
      </w:r>
      <w:r w:rsidR="007B5600" w:rsidRPr="00094AE7">
        <w:rPr>
          <w:lang w:eastAsia="lt-LT"/>
        </w:rPr>
        <w:t>uompinigių ir (ar</w:t>
      </w:r>
      <w:r w:rsidR="004849FA" w:rsidRPr="00094AE7">
        <w:rPr>
          <w:lang w:eastAsia="lt-LT"/>
        </w:rPr>
        <w:t>ba</w:t>
      </w:r>
      <w:r w:rsidR="007B5600" w:rsidRPr="00094AE7">
        <w:rPr>
          <w:lang w:eastAsia="lt-LT"/>
        </w:rPr>
        <w:t xml:space="preserve">) kitų mokesčių ir įmokų, privalo mokėti </w:t>
      </w:r>
      <w:r w:rsidR="00986A68" w:rsidRPr="00094AE7">
        <w:rPr>
          <w:lang w:eastAsia="lt-LT"/>
        </w:rPr>
        <w:t>Universitetui</w:t>
      </w:r>
      <w:r w:rsidR="007B5600" w:rsidRPr="00094AE7">
        <w:rPr>
          <w:lang w:eastAsia="lt-LT"/>
        </w:rPr>
        <w:t xml:space="preserve"> 0,05 procento dydžio delspinigius nuo visos nesumokėtos sumos už kiekvieną pavėluotą</w:t>
      </w:r>
      <w:r w:rsidR="004849FA" w:rsidRPr="00094AE7">
        <w:rPr>
          <w:lang w:eastAsia="lt-LT"/>
        </w:rPr>
        <w:t xml:space="preserve"> sumokėti</w:t>
      </w:r>
      <w:r w:rsidR="007B5600" w:rsidRPr="00094AE7">
        <w:rPr>
          <w:lang w:eastAsia="lt-LT"/>
        </w:rPr>
        <w:t xml:space="preserve"> </w:t>
      </w:r>
      <w:r w:rsidR="004849FA" w:rsidRPr="00094AE7">
        <w:rPr>
          <w:lang w:eastAsia="lt-LT"/>
        </w:rPr>
        <w:t xml:space="preserve">kalendorinę </w:t>
      </w:r>
      <w:r w:rsidR="007B5600" w:rsidRPr="00094AE7">
        <w:rPr>
          <w:lang w:eastAsia="lt-LT"/>
        </w:rPr>
        <w:t>dieną.</w:t>
      </w:r>
    </w:p>
    <w:p w14:paraId="39145F67" w14:textId="1ED9CD32" w:rsidR="0095218B" w:rsidRPr="006E5DA6" w:rsidRDefault="00541942" w:rsidP="002904C1">
      <w:pPr>
        <w:numPr>
          <w:ilvl w:val="0"/>
          <w:numId w:val="30"/>
        </w:numPr>
        <w:tabs>
          <w:tab w:val="left" w:pos="1418"/>
        </w:tabs>
        <w:ind w:left="0" w:firstLine="567"/>
        <w:jc w:val="both"/>
        <w:rPr>
          <w:b/>
        </w:rPr>
      </w:pPr>
      <w:r w:rsidRPr="00094AE7">
        <w:rPr>
          <w:b/>
        </w:rPr>
        <w:t>Nuomos terminas</w:t>
      </w:r>
      <w:r w:rsidRPr="00094AE7">
        <w:t xml:space="preserve"> –</w:t>
      </w:r>
      <w:r w:rsidR="000338C3" w:rsidRPr="00094AE7">
        <w:t xml:space="preserve"> </w:t>
      </w:r>
      <w:r w:rsidR="005F3313" w:rsidRPr="005F3313">
        <w:rPr>
          <w:b/>
          <w:bCs/>
        </w:rPr>
        <w:t>2</w:t>
      </w:r>
      <w:r w:rsidR="00725924" w:rsidRPr="005F3313">
        <w:rPr>
          <w:b/>
          <w:bCs/>
        </w:rPr>
        <w:t xml:space="preserve"> </w:t>
      </w:r>
      <w:r w:rsidR="00725924" w:rsidRPr="00094AE7">
        <w:rPr>
          <w:b/>
          <w:bCs/>
        </w:rPr>
        <w:t>(</w:t>
      </w:r>
      <w:r w:rsidR="005F3313">
        <w:rPr>
          <w:b/>
          <w:bCs/>
        </w:rPr>
        <w:t>du</w:t>
      </w:r>
      <w:r w:rsidR="00725924" w:rsidRPr="00094AE7">
        <w:rPr>
          <w:b/>
          <w:bCs/>
        </w:rPr>
        <w:t>) metai</w:t>
      </w:r>
      <w:r w:rsidR="00725924" w:rsidRPr="00094AE7">
        <w:rPr>
          <w:lang w:eastAsia="lt-LT"/>
        </w:rPr>
        <w:t xml:space="preserve"> </w:t>
      </w:r>
      <w:r w:rsidR="007E1028" w:rsidRPr="00094AE7">
        <w:rPr>
          <w:lang w:eastAsia="lt-LT"/>
        </w:rPr>
        <w:t xml:space="preserve">nuo </w:t>
      </w:r>
      <w:r w:rsidR="004849FA" w:rsidRPr="00094AE7">
        <w:rPr>
          <w:lang w:eastAsia="lt-LT"/>
        </w:rPr>
        <w:t>T</w:t>
      </w:r>
      <w:r w:rsidR="007E1028" w:rsidRPr="00094AE7">
        <w:rPr>
          <w:lang w:eastAsia="lt-LT"/>
        </w:rPr>
        <w:t>urto perdavimo ir priėmimo akto pasirašymo dienos</w:t>
      </w:r>
      <w:r w:rsidR="004849FA" w:rsidRPr="00094AE7">
        <w:rPr>
          <w:lang w:eastAsia="lt-LT"/>
        </w:rPr>
        <w:t xml:space="preserve"> (</w:t>
      </w:r>
      <w:r w:rsidR="004849FA" w:rsidRPr="006E5DA6">
        <w:rPr>
          <w:lang w:eastAsia="lt-LT"/>
        </w:rPr>
        <w:t>toliau – Nuomos terminas</w:t>
      </w:r>
      <w:r w:rsidR="00DF2389" w:rsidRPr="006E5DA6">
        <w:t>)</w:t>
      </w:r>
      <w:r w:rsidR="00D914C5" w:rsidRPr="006E5DA6">
        <w:t>.</w:t>
      </w:r>
    </w:p>
    <w:p w14:paraId="3762176A" w14:textId="24A1B309" w:rsidR="00BE412E" w:rsidRPr="006E5DA6" w:rsidRDefault="006E5DA6" w:rsidP="00C92EB4">
      <w:pPr>
        <w:pStyle w:val="ListParagraph"/>
        <w:numPr>
          <w:ilvl w:val="0"/>
          <w:numId w:val="30"/>
        </w:numPr>
        <w:tabs>
          <w:tab w:val="left" w:pos="1418"/>
        </w:tabs>
        <w:ind w:left="0" w:firstLine="567"/>
        <w:jc w:val="both"/>
        <w:textAlignment w:val="baseline"/>
        <w:rPr>
          <w:sz w:val="24"/>
          <w:szCs w:val="24"/>
          <w:lang w:val="lt-LT"/>
        </w:rPr>
      </w:pPr>
      <w:bookmarkStart w:id="7" w:name="_Hlk110531067"/>
      <w:bookmarkStart w:id="8" w:name="_Hlk112418391"/>
      <w:r w:rsidRPr="006E5DA6">
        <w:rPr>
          <w:sz w:val="24"/>
          <w:szCs w:val="24"/>
          <w:lang w:val="lt-LT" w:eastAsia="lt-LT"/>
        </w:rPr>
        <w:t xml:space="preserve">Nuomotojas turi teisę vienašališkai, nesikreipiant į teismą, nutraukti Sutartį prieš terminą, apie tokį sprendimą informavęs Nuomininką ne vėliau kaip prieš </w:t>
      </w:r>
      <w:r w:rsidR="007C2217">
        <w:rPr>
          <w:sz w:val="24"/>
          <w:szCs w:val="24"/>
          <w:lang w:val="lt-LT" w:eastAsia="lt-LT"/>
        </w:rPr>
        <w:t>3 (tris</w:t>
      </w:r>
      <w:r w:rsidRPr="006E5DA6">
        <w:rPr>
          <w:sz w:val="24"/>
          <w:szCs w:val="24"/>
          <w:lang w:val="lt-LT" w:eastAsia="lt-LT"/>
        </w:rPr>
        <w:t xml:space="preserve">) mėnesius. </w:t>
      </w:r>
      <w:r w:rsidR="006F6873" w:rsidRPr="006E5DA6">
        <w:rPr>
          <w:sz w:val="24"/>
          <w:szCs w:val="24"/>
          <w:lang w:val="lt-LT"/>
        </w:rPr>
        <w:t xml:space="preserve">Nuomininkas turi teisę vienašališkai nutraukti Nuomos sutartį prieš Nuomos terminą, įspėjęs Nuomotoją prieš </w:t>
      </w:r>
      <w:r w:rsidR="00DF42C2" w:rsidRPr="006E5DA6">
        <w:rPr>
          <w:sz w:val="24"/>
          <w:szCs w:val="24"/>
          <w:lang w:val="lt-LT"/>
        </w:rPr>
        <w:t>2</w:t>
      </w:r>
      <w:r w:rsidR="006F6873" w:rsidRPr="006E5DA6">
        <w:rPr>
          <w:sz w:val="24"/>
          <w:szCs w:val="24"/>
          <w:lang w:val="lt-LT"/>
        </w:rPr>
        <w:t xml:space="preserve"> (</w:t>
      </w:r>
      <w:r w:rsidR="00DF42C2" w:rsidRPr="006E5DA6">
        <w:rPr>
          <w:sz w:val="24"/>
          <w:szCs w:val="24"/>
          <w:lang w:val="lt-LT"/>
        </w:rPr>
        <w:t>du</w:t>
      </w:r>
      <w:r w:rsidR="006F6873" w:rsidRPr="006E5DA6">
        <w:rPr>
          <w:sz w:val="24"/>
          <w:szCs w:val="24"/>
          <w:lang w:val="lt-LT"/>
        </w:rPr>
        <w:t xml:space="preserve">) mėn. arba sumokant 6 (šešių) mėnesių Nuompinigių dydžio kompensaciją, kai Sutartis nutraukiama nedelsiant. </w:t>
      </w:r>
      <w:bookmarkEnd w:id="7"/>
    </w:p>
    <w:bookmarkEnd w:id="8"/>
    <w:p w14:paraId="232E0EA0" w14:textId="5BD4A791" w:rsidR="003A7D03" w:rsidRPr="008A3A84" w:rsidRDefault="003A7D03" w:rsidP="00CF2DC6">
      <w:pPr>
        <w:tabs>
          <w:tab w:val="left" w:pos="993"/>
        </w:tabs>
        <w:ind w:left="709"/>
        <w:jc w:val="both"/>
      </w:pPr>
    </w:p>
    <w:p w14:paraId="2C3169E6" w14:textId="68DCD410" w:rsidR="003A7D03" w:rsidRPr="008A3A84" w:rsidRDefault="003A7D03" w:rsidP="002904C1">
      <w:pPr>
        <w:pStyle w:val="Heading1"/>
        <w:numPr>
          <w:ilvl w:val="0"/>
          <w:numId w:val="31"/>
        </w:numPr>
        <w:ind w:left="567" w:hanging="567"/>
        <w:rPr>
          <w:sz w:val="24"/>
          <w:szCs w:val="24"/>
          <w:lang w:val="lt-LT"/>
        </w:rPr>
      </w:pPr>
      <w:bookmarkStart w:id="9" w:name="_Toc405559492"/>
      <w:r w:rsidRPr="008A3A84">
        <w:rPr>
          <w:sz w:val="24"/>
          <w:szCs w:val="24"/>
          <w:lang w:val="lt-LT"/>
        </w:rPr>
        <w:t>KONKURSO DALYVIŲ REGISTRAVIMAS</w:t>
      </w:r>
      <w:bookmarkEnd w:id="9"/>
    </w:p>
    <w:p w14:paraId="082D3CAC" w14:textId="77777777" w:rsidR="003A7D03" w:rsidRPr="008A3A84" w:rsidRDefault="003A7D03" w:rsidP="00CF2DC6">
      <w:pPr>
        <w:tabs>
          <w:tab w:val="left" w:pos="993"/>
        </w:tabs>
        <w:ind w:left="709"/>
        <w:jc w:val="both"/>
        <w:rPr>
          <w:b/>
        </w:rPr>
      </w:pPr>
    </w:p>
    <w:p w14:paraId="36D438E7" w14:textId="381B69E4" w:rsidR="00EB6A15" w:rsidRPr="008A3A84" w:rsidRDefault="009F2D8C" w:rsidP="002904C1">
      <w:pPr>
        <w:numPr>
          <w:ilvl w:val="0"/>
          <w:numId w:val="30"/>
        </w:numPr>
        <w:tabs>
          <w:tab w:val="left" w:pos="1418"/>
        </w:tabs>
        <w:ind w:left="0" w:firstLine="567"/>
        <w:jc w:val="both"/>
        <w:rPr>
          <w:i/>
          <w:iCs/>
        </w:rPr>
      </w:pPr>
      <w:r w:rsidRPr="008A3A84">
        <w:t>K</w:t>
      </w:r>
      <w:r w:rsidR="00E23B95" w:rsidRPr="008A3A84">
        <w:rPr>
          <w:lang w:eastAsia="lt-LT"/>
        </w:rPr>
        <w:t xml:space="preserve">onkurso dalyvio </w:t>
      </w:r>
      <w:r w:rsidR="00E23B95" w:rsidRPr="008A3A84">
        <w:rPr>
          <w:b/>
          <w:bCs/>
          <w:lang w:eastAsia="lt-LT"/>
        </w:rPr>
        <w:t xml:space="preserve">pradinio įnašo </w:t>
      </w:r>
      <w:r w:rsidR="00E23B95" w:rsidRPr="00094AE7">
        <w:rPr>
          <w:b/>
          <w:bCs/>
          <w:lang w:eastAsia="lt-LT"/>
        </w:rPr>
        <w:t xml:space="preserve">dydis – </w:t>
      </w:r>
      <w:r w:rsidR="000A3E09">
        <w:rPr>
          <w:b/>
          <w:bCs/>
          <w:lang w:val="en-US" w:eastAsia="lt-LT"/>
        </w:rPr>
        <w:t xml:space="preserve">1347,57 </w:t>
      </w:r>
      <w:r w:rsidR="000A3E09" w:rsidRPr="00C92EB4">
        <w:rPr>
          <w:lang w:val="en-US" w:eastAsia="lt-LT"/>
        </w:rPr>
        <w:t>(</w:t>
      </w:r>
      <w:r w:rsidR="000A3E09" w:rsidRPr="00A414FA">
        <w:t>vienas tūkstantis trys šimtai keturiasdešimt septyni eurai ir 57</w:t>
      </w:r>
      <w:r w:rsidR="00067AF7" w:rsidRPr="00A414FA">
        <w:t xml:space="preserve"> </w:t>
      </w:r>
      <w:r w:rsidR="00C54C53" w:rsidRPr="00A414FA">
        <w:t>centai</w:t>
      </w:r>
      <w:r w:rsidR="00EC565C" w:rsidRPr="00A414FA">
        <w:t>)</w:t>
      </w:r>
      <w:r w:rsidR="00394A2F" w:rsidRPr="00A414FA">
        <w:t xml:space="preserve"> </w:t>
      </w:r>
      <w:r w:rsidR="00DE3A84" w:rsidRPr="00C92EB4">
        <w:t>be PVM</w:t>
      </w:r>
      <w:r w:rsidR="00DF7069" w:rsidRPr="00A414FA">
        <w:rPr>
          <w:lang w:eastAsia="lt-LT"/>
        </w:rPr>
        <w:t xml:space="preserve"> (</w:t>
      </w:r>
      <w:r w:rsidR="00E23B95" w:rsidRPr="00A414FA">
        <w:rPr>
          <w:lang w:eastAsia="lt-LT"/>
        </w:rPr>
        <w:t>3</w:t>
      </w:r>
      <w:r w:rsidR="00652AB7" w:rsidRPr="00A414FA">
        <w:rPr>
          <w:lang w:eastAsia="lt-LT"/>
        </w:rPr>
        <w:t xml:space="preserve"> </w:t>
      </w:r>
      <w:r w:rsidR="001B6650" w:rsidRPr="00A414FA">
        <w:rPr>
          <w:lang w:eastAsia="lt-LT"/>
        </w:rPr>
        <w:t xml:space="preserve">(trijų) </w:t>
      </w:r>
      <w:r w:rsidR="00E23B95" w:rsidRPr="00A414FA">
        <w:rPr>
          <w:lang w:eastAsia="lt-LT"/>
        </w:rPr>
        <w:t xml:space="preserve">mėnesių </w:t>
      </w:r>
      <w:r w:rsidR="00882E1E" w:rsidRPr="00A414FA">
        <w:rPr>
          <w:lang w:eastAsia="lt-LT"/>
        </w:rPr>
        <w:t>P</w:t>
      </w:r>
      <w:r w:rsidR="00DD5B9C" w:rsidRPr="00A414FA">
        <w:rPr>
          <w:lang w:eastAsia="lt-LT"/>
        </w:rPr>
        <w:t xml:space="preserve">radinio </w:t>
      </w:r>
      <w:r w:rsidR="00882E1E" w:rsidRPr="00094AE7">
        <w:rPr>
          <w:lang w:eastAsia="lt-LT"/>
        </w:rPr>
        <w:t>n</w:t>
      </w:r>
      <w:r w:rsidR="00E23B95" w:rsidRPr="00094AE7">
        <w:rPr>
          <w:lang w:eastAsia="lt-LT"/>
        </w:rPr>
        <w:t>uompinigių dydžio</w:t>
      </w:r>
      <w:r w:rsidR="00DD5B9C" w:rsidRPr="00094AE7">
        <w:rPr>
          <w:lang w:eastAsia="lt-LT"/>
        </w:rPr>
        <w:t>, nurodyto</w:t>
      </w:r>
      <w:r w:rsidR="00E23B95" w:rsidRPr="00094AE7">
        <w:rPr>
          <w:lang w:eastAsia="lt-LT"/>
        </w:rPr>
        <w:t xml:space="preserve"> </w:t>
      </w:r>
      <w:r w:rsidR="005A740F" w:rsidRPr="00094AE7">
        <w:t>K</w:t>
      </w:r>
      <w:r w:rsidR="00DD5B9C" w:rsidRPr="00094AE7">
        <w:t>onkurso sąlygų 5 punkte,</w:t>
      </w:r>
      <w:r w:rsidR="00DD5B9C" w:rsidRPr="00094AE7">
        <w:rPr>
          <w:lang w:eastAsia="lt-LT"/>
        </w:rPr>
        <w:t xml:space="preserve"> </w:t>
      </w:r>
      <w:r w:rsidR="00E23B95" w:rsidRPr="00094AE7">
        <w:rPr>
          <w:lang w:eastAsia="lt-LT"/>
        </w:rPr>
        <w:t>suma</w:t>
      </w:r>
      <w:r w:rsidR="00542B55" w:rsidRPr="00094AE7">
        <w:t>)</w:t>
      </w:r>
      <w:r w:rsidR="007C2CE8" w:rsidRPr="00094AE7">
        <w:t xml:space="preserve"> (toliau – Pradinis</w:t>
      </w:r>
      <w:r w:rsidR="007C2CE8" w:rsidRPr="00D21297">
        <w:t xml:space="preserve"> įnašas)</w:t>
      </w:r>
      <w:r w:rsidR="00542B55" w:rsidRPr="00D21297">
        <w:t>.</w:t>
      </w:r>
      <w:r w:rsidR="00E23B95" w:rsidRPr="00D21297">
        <w:t xml:space="preserve"> </w:t>
      </w:r>
      <w:r w:rsidR="00E23B95" w:rsidRPr="00D21297">
        <w:rPr>
          <w:lang w:eastAsia="lt-LT"/>
        </w:rPr>
        <w:t xml:space="preserve">Pradinis įnašas turi būti sumokėtas prieš atvykstant registruotis </w:t>
      </w:r>
      <w:r w:rsidR="004849FA" w:rsidRPr="00D21297">
        <w:rPr>
          <w:lang w:eastAsia="lt-LT"/>
        </w:rPr>
        <w:t>K</w:t>
      </w:r>
      <w:r w:rsidR="00E23B95" w:rsidRPr="00D21297">
        <w:rPr>
          <w:lang w:eastAsia="lt-LT"/>
        </w:rPr>
        <w:t xml:space="preserve">onkurso dalyviu. Pradinį įnašą </w:t>
      </w:r>
      <w:r w:rsidR="004849FA" w:rsidRPr="00D21297">
        <w:rPr>
          <w:lang w:eastAsia="lt-LT"/>
        </w:rPr>
        <w:t>K</w:t>
      </w:r>
      <w:r w:rsidR="00E23B95" w:rsidRPr="00D21297">
        <w:rPr>
          <w:lang w:eastAsia="lt-LT"/>
        </w:rPr>
        <w:t>on</w:t>
      </w:r>
      <w:r w:rsidR="00E23B95" w:rsidRPr="00D21297">
        <w:t>kurso</w:t>
      </w:r>
      <w:r w:rsidR="00E23B95" w:rsidRPr="008A3A84">
        <w:t xml:space="preserve"> dalyvis sumoka pavedimu į Universiteto</w:t>
      </w:r>
      <w:r w:rsidR="005963AD" w:rsidRPr="008A3A84">
        <w:t xml:space="preserve"> atsiskaitomąją sąskaitą </w:t>
      </w:r>
      <w:r w:rsidR="00D55133" w:rsidRPr="008A3A84">
        <w:rPr>
          <w:b/>
        </w:rPr>
        <w:t>LT91 7044 0600 0310 5370 AB SEB banke</w:t>
      </w:r>
      <w:r w:rsidR="00D55133" w:rsidRPr="008A3A84">
        <w:rPr>
          <w:lang w:eastAsia="lt-LT"/>
        </w:rPr>
        <w:t xml:space="preserve">. Atliekant </w:t>
      </w:r>
      <w:r w:rsidR="007C2CE8" w:rsidRPr="008A3A84">
        <w:rPr>
          <w:lang w:eastAsia="lt-LT"/>
        </w:rPr>
        <w:t xml:space="preserve">Pradinio įnašo </w:t>
      </w:r>
      <w:r w:rsidR="00D55133" w:rsidRPr="008A3A84">
        <w:rPr>
          <w:lang w:eastAsia="lt-LT"/>
        </w:rPr>
        <w:t xml:space="preserve">pavedimą mokėjimo paskirtyje </w:t>
      </w:r>
      <w:r w:rsidR="00D55133" w:rsidRPr="008A3A84">
        <w:rPr>
          <w:b/>
          <w:u w:val="single"/>
          <w:lang w:eastAsia="lt-LT"/>
        </w:rPr>
        <w:t>būtina nurodyti</w:t>
      </w:r>
      <w:r w:rsidR="00D55133" w:rsidRPr="008A3A84">
        <w:rPr>
          <w:lang w:eastAsia="lt-LT"/>
        </w:rPr>
        <w:t xml:space="preserve"> </w:t>
      </w:r>
      <w:r w:rsidR="00D55133" w:rsidRPr="008A3A84">
        <w:rPr>
          <w:i/>
          <w:iCs/>
          <w:lang w:eastAsia="lt-LT"/>
        </w:rPr>
        <w:t xml:space="preserve">„Turto nuomos konkursui </w:t>
      </w:r>
      <w:r w:rsidR="00DC6288" w:rsidRPr="008A3A84">
        <w:rPr>
          <w:i/>
          <w:iCs/>
          <w:lang w:eastAsia="lt-LT"/>
        </w:rPr>
        <w:t>(</w:t>
      </w:r>
      <w:r w:rsidR="008D4D65">
        <w:rPr>
          <w:i/>
          <w:iCs/>
          <w:lang w:eastAsia="lt-LT"/>
        </w:rPr>
        <w:t>inžinerinei veiklai v</w:t>
      </w:r>
      <w:r w:rsidR="002F6AB5">
        <w:rPr>
          <w:i/>
          <w:iCs/>
          <w:lang w:eastAsia="lt-LT"/>
        </w:rPr>
        <w:t>ykdyti</w:t>
      </w:r>
      <w:r w:rsidR="00A72C1A">
        <w:rPr>
          <w:i/>
          <w:iCs/>
          <w:lang w:eastAsia="lt-LT"/>
        </w:rPr>
        <w:t xml:space="preserve"> adresu Studentų g. 15D</w:t>
      </w:r>
      <w:r w:rsidR="007D7CD4" w:rsidRPr="008A3A84">
        <w:rPr>
          <w:i/>
          <w:iCs/>
          <w:lang w:eastAsia="lt-LT"/>
        </w:rPr>
        <w:t>)</w:t>
      </w:r>
      <w:r w:rsidR="00DC6288" w:rsidRPr="008A3A84">
        <w:rPr>
          <w:i/>
          <w:iCs/>
          <w:lang w:eastAsia="lt-LT"/>
        </w:rPr>
        <w:t>“.</w:t>
      </w:r>
    </w:p>
    <w:p w14:paraId="08B88320" w14:textId="12C3CD86" w:rsidR="00EE2FF3" w:rsidRPr="008A3A84" w:rsidRDefault="00EE2FF3" w:rsidP="002904C1">
      <w:pPr>
        <w:numPr>
          <w:ilvl w:val="0"/>
          <w:numId w:val="30"/>
        </w:numPr>
        <w:tabs>
          <w:tab w:val="left" w:pos="1418"/>
        </w:tabs>
        <w:ind w:left="0" w:firstLine="567"/>
        <w:jc w:val="both"/>
      </w:pPr>
      <w:r w:rsidRPr="002904C1">
        <w:rPr>
          <w:lang w:eastAsia="lt-LT"/>
        </w:rPr>
        <w:t xml:space="preserve">Už Turto apžiūrą atsakinga Universiteto </w:t>
      </w:r>
      <w:r w:rsidRPr="008A3A84">
        <w:rPr>
          <w:lang w:eastAsia="lt-LT"/>
        </w:rPr>
        <w:t>Valdymo ir investicijų departamento Turto valdymo skyriaus vyresn. specialistė Silva Tamošiūnienė</w:t>
      </w:r>
      <w:r w:rsidRPr="008A3A84">
        <w:t>,</w:t>
      </w:r>
      <w:r w:rsidRPr="002904C1">
        <w:rPr>
          <w:lang w:eastAsia="lt-LT"/>
        </w:rPr>
        <w:t xml:space="preserve"> </w:t>
      </w:r>
      <w:r w:rsidRPr="008A3A84">
        <w:rPr>
          <w:lang w:eastAsia="lt-LT"/>
        </w:rPr>
        <w:t xml:space="preserve">tel. Nr. +370 659 51093, el. p. </w:t>
      </w:r>
      <w:hyperlink r:id="rId11" w:history="1">
        <w:r w:rsidRPr="008A3A84">
          <w:rPr>
            <w:rStyle w:val="Hyperlink"/>
            <w:lang w:eastAsia="lt-LT"/>
          </w:rPr>
          <w:t>Silva.tamosiuniene@vdu.lt</w:t>
        </w:r>
      </w:hyperlink>
      <w:r w:rsidRPr="008A3A84">
        <w:rPr>
          <w:lang w:eastAsia="lt-LT"/>
        </w:rPr>
        <w:t xml:space="preserve">. </w:t>
      </w:r>
      <w:r w:rsidRPr="002904C1">
        <w:rPr>
          <w:lang w:eastAsia="lt-LT"/>
        </w:rPr>
        <w:t xml:space="preserve">Turto apžiūra vyks </w:t>
      </w:r>
      <w:r w:rsidRPr="002904C1">
        <w:rPr>
          <w:b/>
          <w:bCs/>
          <w:lang w:eastAsia="lt-LT"/>
        </w:rPr>
        <w:t xml:space="preserve">2022 m. </w:t>
      </w:r>
      <w:r w:rsidR="00741470">
        <w:rPr>
          <w:b/>
          <w:bCs/>
          <w:lang w:eastAsia="lt-LT"/>
        </w:rPr>
        <w:t>spalio</w:t>
      </w:r>
      <w:r w:rsidRPr="002904C1">
        <w:rPr>
          <w:b/>
          <w:bCs/>
          <w:lang w:eastAsia="lt-LT"/>
        </w:rPr>
        <w:t xml:space="preserve"> d. </w:t>
      </w:r>
      <w:r w:rsidR="004A1C18">
        <w:rPr>
          <w:b/>
          <w:bCs/>
          <w:lang w:eastAsia="lt-LT"/>
        </w:rPr>
        <w:t>27</w:t>
      </w:r>
      <w:r w:rsidRPr="008A3A84">
        <w:rPr>
          <w:b/>
        </w:rPr>
        <w:t xml:space="preserve"> val. </w:t>
      </w:r>
      <w:r w:rsidR="00620DE8">
        <w:rPr>
          <w:b/>
        </w:rPr>
        <w:t>nuo 9</w:t>
      </w:r>
      <w:r w:rsidR="00D33725">
        <w:rPr>
          <w:b/>
        </w:rPr>
        <w:t xml:space="preserve"> </w:t>
      </w:r>
      <w:r w:rsidR="00620DE8">
        <w:rPr>
          <w:b/>
        </w:rPr>
        <w:t xml:space="preserve">val. </w:t>
      </w:r>
      <w:r w:rsidRPr="008A3A84">
        <w:t>iki</w:t>
      </w:r>
      <w:r w:rsidRPr="008A3A84">
        <w:rPr>
          <w:b/>
        </w:rPr>
        <w:t xml:space="preserve"> 12 val</w:t>
      </w:r>
      <w:r w:rsidRPr="008A3A84">
        <w:t>.</w:t>
      </w:r>
      <w:r w:rsidRPr="002904C1">
        <w:rPr>
          <w:b/>
          <w:bCs/>
          <w:lang w:eastAsia="lt-LT"/>
        </w:rPr>
        <w:t>,</w:t>
      </w:r>
      <w:r w:rsidRPr="002904C1">
        <w:rPr>
          <w:lang w:eastAsia="lt-LT"/>
        </w:rPr>
        <w:t xml:space="preserve"> </w:t>
      </w:r>
      <w:r w:rsidRPr="008A3A84">
        <w:t>Konkurso dalyviui iš anksto suderinus susitikimo laiką su atsakingu asmeniu.</w:t>
      </w:r>
    </w:p>
    <w:p w14:paraId="600C857F" w14:textId="023F6934" w:rsidR="00BB5815" w:rsidRPr="008A3A84" w:rsidRDefault="00F611E5" w:rsidP="002904C1">
      <w:pPr>
        <w:numPr>
          <w:ilvl w:val="0"/>
          <w:numId w:val="30"/>
        </w:numPr>
        <w:tabs>
          <w:tab w:val="left" w:pos="1418"/>
        </w:tabs>
        <w:ind w:left="0" w:firstLine="567"/>
        <w:jc w:val="both"/>
      </w:pPr>
      <w:r w:rsidRPr="008A3A84">
        <w:t xml:space="preserve">Konkurso dalyviai registruojami adresu: Kauno r. sav., Akademija, Universiteto g. 8A, 131 kab. Konkurso dalyvius registruoja Universiteto </w:t>
      </w:r>
      <w:r w:rsidRPr="008A3A84">
        <w:rPr>
          <w:lang w:eastAsia="lt-LT"/>
        </w:rPr>
        <w:t xml:space="preserve">Valdymo ir investicijų departamento Turto valdymo skyriaus vyresn. specialistė Silva Tamošiūnienė (el. p. </w:t>
      </w:r>
      <w:hyperlink r:id="rId12" w:history="1">
        <w:r w:rsidRPr="008A3A84">
          <w:rPr>
            <w:rStyle w:val="Hyperlink"/>
            <w:lang w:eastAsia="lt-LT"/>
          </w:rPr>
          <w:t>Silva.tamosiuniene@vdu.lt</w:t>
        </w:r>
      </w:hyperlink>
      <w:r w:rsidRPr="008A3A84">
        <w:rPr>
          <w:lang w:eastAsia="lt-LT"/>
        </w:rPr>
        <w:t xml:space="preserve">, tel.nr. +370 659 51093) </w:t>
      </w:r>
      <w:r w:rsidRPr="008A3A84">
        <w:rPr>
          <w:b/>
          <w:lang w:eastAsia="lt-LT"/>
        </w:rPr>
        <w:t xml:space="preserve">2022 m. </w:t>
      </w:r>
      <w:r w:rsidR="007C28E3">
        <w:rPr>
          <w:b/>
          <w:lang w:eastAsia="lt-LT"/>
        </w:rPr>
        <w:t xml:space="preserve">lapkričio </w:t>
      </w:r>
      <w:r w:rsidR="00620DE8">
        <w:rPr>
          <w:b/>
          <w:lang w:eastAsia="lt-LT"/>
        </w:rPr>
        <w:t xml:space="preserve">3 </w:t>
      </w:r>
      <w:r w:rsidRPr="008A3A84">
        <w:rPr>
          <w:b/>
          <w:lang w:eastAsia="lt-LT"/>
        </w:rPr>
        <w:t>dieną</w:t>
      </w:r>
      <w:r w:rsidRPr="008A3A84">
        <w:t xml:space="preserve"> </w:t>
      </w:r>
      <w:r w:rsidRPr="00942B4C">
        <w:rPr>
          <w:b/>
          <w:bCs/>
        </w:rPr>
        <w:t xml:space="preserve">nuo </w:t>
      </w:r>
      <w:r w:rsidR="00FA64C2">
        <w:rPr>
          <w:b/>
        </w:rPr>
        <w:t>9</w:t>
      </w:r>
      <w:r w:rsidRPr="008A3A84">
        <w:rPr>
          <w:b/>
        </w:rPr>
        <w:t xml:space="preserve"> val. </w:t>
      </w:r>
      <w:r w:rsidRPr="008A3A84">
        <w:t>iki</w:t>
      </w:r>
      <w:r w:rsidRPr="008A3A84">
        <w:rPr>
          <w:b/>
        </w:rPr>
        <w:t xml:space="preserve"> 12 val</w:t>
      </w:r>
      <w:r w:rsidRPr="008A3A84">
        <w:t>., Konkurso dalyviui iš anksto suderinus susitikimo laiką su atsakingu asmeniu.</w:t>
      </w:r>
    </w:p>
    <w:p w14:paraId="2F828930" w14:textId="733E52DE" w:rsidR="0039652E" w:rsidRPr="008A3A84" w:rsidRDefault="008B35FA" w:rsidP="002904C1">
      <w:pPr>
        <w:pStyle w:val="ListParagraph"/>
        <w:numPr>
          <w:ilvl w:val="0"/>
          <w:numId w:val="30"/>
        </w:numPr>
        <w:tabs>
          <w:tab w:val="left" w:pos="1418"/>
        </w:tabs>
        <w:ind w:left="0" w:firstLine="567"/>
        <w:jc w:val="both"/>
        <w:rPr>
          <w:sz w:val="24"/>
          <w:szCs w:val="24"/>
          <w:lang w:val="lt-LT" w:eastAsia="lt-LT"/>
        </w:rPr>
      </w:pPr>
      <w:bookmarkStart w:id="10" w:name="part_4ea9b22cb6f544e4831f8fc110b0c711"/>
      <w:bookmarkEnd w:id="10"/>
      <w:r w:rsidRPr="008A3A84">
        <w:rPr>
          <w:sz w:val="24"/>
          <w:szCs w:val="24"/>
          <w:lang w:val="lt-LT" w:eastAsia="lt-LT"/>
        </w:rPr>
        <w:t xml:space="preserve">Konkurso dalyviai </w:t>
      </w:r>
      <w:r w:rsidR="004849FA" w:rsidRPr="008A3A84">
        <w:rPr>
          <w:sz w:val="24"/>
          <w:szCs w:val="24"/>
          <w:lang w:val="lt-LT" w:eastAsia="lt-LT"/>
        </w:rPr>
        <w:t>K</w:t>
      </w:r>
      <w:r w:rsidR="001F6EE7" w:rsidRPr="008A3A84">
        <w:rPr>
          <w:sz w:val="24"/>
          <w:szCs w:val="24"/>
          <w:lang w:val="lt-LT" w:eastAsia="lt-LT"/>
        </w:rPr>
        <w:t xml:space="preserve">onkurso sąlygų </w:t>
      </w:r>
      <w:r w:rsidR="005918A3" w:rsidRPr="008A3A84">
        <w:rPr>
          <w:sz w:val="24"/>
          <w:szCs w:val="24"/>
          <w:lang w:val="lt-LT" w:eastAsia="lt-LT"/>
        </w:rPr>
        <w:t>1</w:t>
      </w:r>
      <w:r w:rsidR="00585AAD" w:rsidRPr="008A3A84">
        <w:rPr>
          <w:sz w:val="24"/>
          <w:szCs w:val="24"/>
          <w:lang w:val="lt-LT" w:eastAsia="lt-LT"/>
        </w:rPr>
        <w:t>2</w:t>
      </w:r>
      <w:r w:rsidR="001F6EE7" w:rsidRPr="008A3A84">
        <w:rPr>
          <w:sz w:val="24"/>
          <w:szCs w:val="24"/>
          <w:lang w:val="lt-LT" w:eastAsia="lt-LT"/>
        </w:rPr>
        <w:t xml:space="preserve"> punkte nurodytu laiku</w:t>
      </w:r>
      <w:r w:rsidRPr="008A3A84">
        <w:rPr>
          <w:sz w:val="24"/>
          <w:szCs w:val="24"/>
          <w:lang w:val="lt-LT" w:eastAsia="lt-LT"/>
        </w:rPr>
        <w:t xml:space="preserve"> pateikia </w:t>
      </w:r>
      <w:r w:rsidR="00827C7F" w:rsidRPr="008A3A84">
        <w:rPr>
          <w:sz w:val="24"/>
          <w:szCs w:val="24"/>
          <w:lang w:val="lt-LT" w:eastAsia="lt-LT"/>
        </w:rPr>
        <w:t>nurodytam at</w:t>
      </w:r>
      <w:r w:rsidR="00EB7928" w:rsidRPr="008A3A84">
        <w:rPr>
          <w:sz w:val="24"/>
          <w:szCs w:val="24"/>
          <w:lang w:val="lt-LT" w:eastAsia="lt-LT"/>
        </w:rPr>
        <w:t>sakin</w:t>
      </w:r>
      <w:r w:rsidR="00544867" w:rsidRPr="008A3A84">
        <w:rPr>
          <w:sz w:val="24"/>
          <w:szCs w:val="24"/>
          <w:lang w:val="lt-LT" w:eastAsia="lt-LT"/>
        </w:rPr>
        <w:t>g</w:t>
      </w:r>
      <w:r w:rsidR="00EB7928" w:rsidRPr="008A3A84">
        <w:rPr>
          <w:sz w:val="24"/>
          <w:szCs w:val="24"/>
          <w:lang w:val="lt-LT" w:eastAsia="lt-LT"/>
        </w:rPr>
        <w:t>am asmeniui</w:t>
      </w:r>
      <w:r w:rsidR="008239A7" w:rsidRPr="008A3A84">
        <w:rPr>
          <w:sz w:val="24"/>
          <w:szCs w:val="24"/>
          <w:lang w:val="lt-LT" w:eastAsia="lt-LT"/>
        </w:rPr>
        <w:t xml:space="preserve"> </w:t>
      </w:r>
      <w:r w:rsidRPr="008A3A84">
        <w:rPr>
          <w:sz w:val="24"/>
          <w:szCs w:val="24"/>
          <w:lang w:val="lt-LT" w:eastAsia="lt-LT"/>
        </w:rPr>
        <w:t xml:space="preserve">užklijuotą voką, </w:t>
      </w:r>
      <w:r w:rsidRPr="008A3A84">
        <w:rPr>
          <w:sz w:val="24"/>
          <w:szCs w:val="24"/>
          <w:u w:val="single"/>
          <w:lang w:val="lt-LT" w:eastAsia="lt-LT"/>
        </w:rPr>
        <w:t>ant kurio turi būti užrašyta</w:t>
      </w:r>
      <w:r w:rsidRPr="008A3A84">
        <w:rPr>
          <w:sz w:val="24"/>
          <w:szCs w:val="24"/>
          <w:lang w:val="lt-LT" w:eastAsia="lt-LT"/>
        </w:rPr>
        <w:t xml:space="preserve">: </w:t>
      </w:r>
      <w:r w:rsidR="007C2CE8" w:rsidRPr="008A3A84">
        <w:rPr>
          <w:i/>
          <w:sz w:val="24"/>
          <w:szCs w:val="24"/>
          <w:lang w:val="lt-LT" w:eastAsia="lt-LT"/>
        </w:rPr>
        <w:t>K</w:t>
      </w:r>
      <w:r w:rsidRPr="008A3A84">
        <w:rPr>
          <w:i/>
          <w:sz w:val="24"/>
          <w:szCs w:val="24"/>
          <w:lang w:val="lt-LT" w:eastAsia="lt-LT"/>
        </w:rPr>
        <w:t xml:space="preserve">onkurso </w:t>
      </w:r>
      <w:r w:rsidRPr="00E87EF9">
        <w:rPr>
          <w:i/>
          <w:sz w:val="24"/>
          <w:szCs w:val="24"/>
          <w:u w:val="single"/>
          <w:lang w:val="lt-LT" w:eastAsia="lt-LT"/>
        </w:rPr>
        <w:t>dalyvio pavadinimas ir adresas</w:t>
      </w:r>
      <w:r w:rsidR="00CA1DA6">
        <w:rPr>
          <w:i/>
          <w:sz w:val="24"/>
          <w:szCs w:val="24"/>
          <w:lang w:val="lt-LT" w:eastAsia="lt-LT"/>
        </w:rPr>
        <w:t>;</w:t>
      </w:r>
      <w:r w:rsidRPr="008A3A84">
        <w:rPr>
          <w:i/>
          <w:sz w:val="24"/>
          <w:szCs w:val="24"/>
          <w:lang w:val="lt-LT" w:eastAsia="lt-LT"/>
        </w:rPr>
        <w:t xml:space="preserve"> </w:t>
      </w:r>
      <w:r w:rsidR="007C2CE8" w:rsidRPr="008A3A84">
        <w:rPr>
          <w:i/>
          <w:sz w:val="24"/>
          <w:szCs w:val="24"/>
          <w:lang w:val="lt-LT" w:eastAsia="lt-LT"/>
        </w:rPr>
        <w:t>T</w:t>
      </w:r>
      <w:r w:rsidRPr="008A3A84">
        <w:rPr>
          <w:i/>
          <w:sz w:val="24"/>
          <w:szCs w:val="24"/>
          <w:lang w:val="lt-LT" w:eastAsia="lt-LT"/>
        </w:rPr>
        <w:t xml:space="preserve">urto nuomos </w:t>
      </w:r>
      <w:r w:rsidR="007C2CE8" w:rsidRPr="00E87EF9">
        <w:rPr>
          <w:i/>
          <w:sz w:val="24"/>
          <w:szCs w:val="24"/>
          <w:u w:val="single"/>
          <w:lang w:val="lt-LT" w:eastAsia="lt-LT"/>
        </w:rPr>
        <w:t>K</w:t>
      </w:r>
      <w:r w:rsidRPr="00E87EF9">
        <w:rPr>
          <w:i/>
          <w:sz w:val="24"/>
          <w:szCs w:val="24"/>
          <w:u w:val="single"/>
          <w:lang w:val="lt-LT" w:eastAsia="lt-LT"/>
        </w:rPr>
        <w:t>onkurs</w:t>
      </w:r>
      <w:r w:rsidR="00E87EF9" w:rsidRPr="00E87EF9">
        <w:rPr>
          <w:i/>
          <w:sz w:val="24"/>
          <w:szCs w:val="24"/>
          <w:u w:val="single"/>
          <w:lang w:val="lt-LT" w:eastAsia="lt-LT"/>
        </w:rPr>
        <w:t>o</w:t>
      </w:r>
      <w:r w:rsidRPr="00E87EF9">
        <w:rPr>
          <w:i/>
          <w:sz w:val="24"/>
          <w:szCs w:val="24"/>
          <w:u w:val="single"/>
          <w:lang w:val="lt-LT" w:eastAsia="lt-LT"/>
        </w:rPr>
        <w:t xml:space="preserve"> pavadinimas, adresas ir </w:t>
      </w:r>
      <w:r w:rsidRPr="00A72C1A">
        <w:rPr>
          <w:i/>
          <w:sz w:val="24"/>
          <w:szCs w:val="24"/>
          <w:u w:val="single"/>
          <w:lang w:val="lt-LT" w:eastAsia="lt-LT"/>
        </w:rPr>
        <w:t>nuoroda</w:t>
      </w:r>
      <w:r w:rsidRPr="00A72C1A">
        <w:rPr>
          <w:i/>
          <w:sz w:val="24"/>
          <w:szCs w:val="24"/>
          <w:lang w:val="lt-LT" w:eastAsia="lt-LT"/>
        </w:rPr>
        <w:t xml:space="preserve"> „</w:t>
      </w:r>
      <w:proofErr w:type="spellStart"/>
      <w:r w:rsidR="00A72C1A" w:rsidRPr="00A72C1A">
        <w:rPr>
          <w:i/>
          <w:iCs/>
          <w:sz w:val="24"/>
          <w:szCs w:val="24"/>
          <w:lang w:eastAsia="lt-LT"/>
        </w:rPr>
        <w:t>Turto</w:t>
      </w:r>
      <w:proofErr w:type="spellEnd"/>
      <w:r w:rsidR="00A72C1A" w:rsidRPr="00A72C1A">
        <w:rPr>
          <w:i/>
          <w:iCs/>
          <w:sz w:val="24"/>
          <w:szCs w:val="24"/>
          <w:lang w:eastAsia="lt-LT"/>
        </w:rPr>
        <w:t xml:space="preserve"> </w:t>
      </w:r>
      <w:proofErr w:type="spellStart"/>
      <w:r w:rsidR="00A72C1A" w:rsidRPr="00A72C1A">
        <w:rPr>
          <w:i/>
          <w:iCs/>
          <w:sz w:val="24"/>
          <w:szCs w:val="24"/>
          <w:lang w:eastAsia="lt-LT"/>
        </w:rPr>
        <w:t>nuomos</w:t>
      </w:r>
      <w:proofErr w:type="spellEnd"/>
      <w:r w:rsidR="00A72C1A" w:rsidRPr="00A72C1A">
        <w:rPr>
          <w:i/>
          <w:iCs/>
          <w:sz w:val="24"/>
          <w:szCs w:val="24"/>
          <w:lang w:eastAsia="lt-LT"/>
        </w:rPr>
        <w:t xml:space="preserve"> </w:t>
      </w:r>
      <w:proofErr w:type="spellStart"/>
      <w:r w:rsidR="00A72C1A" w:rsidRPr="00A72C1A">
        <w:rPr>
          <w:i/>
          <w:iCs/>
          <w:sz w:val="24"/>
          <w:szCs w:val="24"/>
          <w:lang w:eastAsia="lt-LT"/>
        </w:rPr>
        <w:t>konkursui</w:t>
      </w:r>
      <w:proofErr w:type="spellEnd"/>
      <w:r w:rsidR="00A72C1A" w:rsidRPr="00A72C1A">
        <w:rPr>
          <w:i/>
          <w:iCs/>
          <w:sz w:val="24"/>
          <w:szCs w:val="24"/>
          <w:lang w:eastAsia="lt-LT"/>
        </w:rPr>
        <w:t xml:space="preserve"> </w:t>
      </w:r>
      <w:proofErr w:type="spellStart"/>
      <w:r w:rsidR="00A72C1A" w:rsidRPr="00A72C1A">
        <w:rPr>
          <w:i/>
          <w:iCs/>
          <w:sz w:val="24"/>
          <w:szCs w:val="24"/>
          <w:lang w:eastAsia="lt-LT"/>
        </w:rPr>
        <w:t>inžinerinei</w:t>
      </w:r>
      <w:proofErr w:type="spellEnd"/>
      <w:r w:rsidR="00A72C1A" w:rsidRPr="00A72C1A">
        <w:rPr>
          <w:i/>
          <w:iCs/>
          <w:sz w:val="24"/>
          <w:szCs w:val="24"/>
          <w:lang w:eastAsia="lt-LT"/>
        </w:rPr>
        <w:t xml:space="preserve"> </w:t>
      </w:r>
      <w:proofErr w:type="spellStart"/>
      <w:r w:rsidR="00A72C1A" w:rsidRPr="00A72C1A">
        <w:rPr>
          <w:i/>
          <w:iCs/>
          <w:sz w:val="24"/>
          <w:szCs w:val="24"/>
          <w:lang w:eastAsia="lt-LT"/>
        </w:rPr>
        <w:t>veiklai</w:t>
      </w:r>
      <w:proofErr w:type="spellEnd"/>
      <w:r w:rsidR="00A72C1A" w:rsidRPr="00A72C1A">
        <w:rPr>
          <w:i/>
          <w:iCs/>
          <w:sz w:val="24"/>
          <w:szCs w:val="24"/>
          <w:lang w:eastAsia="lt-LT"/>
        </w:rPr>
        <w:t xml:space="preserve"> </w:t>
      </w:r>
      <w:proofErr w:type="spellStart"/>
      <w:r w:rsidR="00A72C1A" w:rsidRPr="00A72C1A">
        <w:rPr>
          <w:i/>
          <w:iCs/>
          <w:sz w:val="24"/>
          <w:szCs w:val="24"/>
          <w:lang w:eastAsia="lt-LT"/>
        </w:rPr>
        <w:t>vykdyti</w:t>
      </w:r>
      <w:proofErr w:type="spellEnd"/>
      <w:r w:rsidR="00A72C1A" w:rsidRPr="00A72C1A">
        <w:rPr>
          <w:i/>
          <w:iCs/>
          <w:sz w:val="24"/>
          <w:szCs w:val="24"/>
          <w:lang w:eastAsia="lt-LT"/>
        </w:rPr>
        <w:t xml:space="preserve"> </w:t>
      </w:r>
      <w:proofErr w:type="spellStart"/>
      <w:r w:rsidR="00A72C1A" w:rsidRPr="00A72C1A">
        <w:rPr>
          <w:i/>
          <w:iCs/>
          <w:sz w:val="24"/>
          <w:szCs w:val="24"/>
          <w:lang w:eastAsia="lt-LT"/>
        </w:rPr>
        <w:t>adresu</w:t>
      </w:r>
      <w:proofErr w:type="spellEnd"/>
      <w:r w:rsidR="00A72C1A" w:rsidRPr="00A72C1A">
        <w:rPr>
          <w:i/>
          <w:iCs/>
          <w:sz w:val="24"/>
          <w:szCs w:val="24"/>
          <w:lang w:eastAsia="lt-LT"/>
        </w:rPr>
        <w:t xml:space="preserve"> </w:t>
      </w:r>
      <w:proofErr w:type="spellStart"/>
      <w:r w:rsidR="00A72C1A" w:rsidRPr="00A72C1A">
        <w:rPr>
          <w:i/>
          <w:iCs/>
          <w:sz w:val="24"/>
          <w:szCs w:val="24"/>
          <w:lang w:eastAsia="lt-LT"/>
        </w:rPr>
        <w:t>Studentų</w:t>
      </w:r>
      <w:proofErr w:type="spellEnd"/>
      <w:r w:rsidR="00A72C1A" w:rsidRPr="00A72C1A">
        <w:rPr>
          <w:i/>
          <w:iCs/>
          <w:sz w:val="24"/>
          <w:szCs w:val="24"/>
          <w:lang w:eastAsia="lt-LT"/>
        </w:rPr>
        <w:t xml:space="preserve"> g. 15</w:t>
      </w:r>
      <w:r w:rsidR="00EF7FA6" w:rsidRPr="00A72C1A">
        <w:rPr>
          <w:i/>
          <w:iCs/>
          <w:sz w:val="24"/>
          <w:szCs w:val="24"/>
          <w:lang w:eastAsia="lt-LT"/>
        </w:rPr>
        <w:t>D</w:t>
      </w:r>
      <w:r w:rsidR="00EF7FA6" w:rsidRPr="00A72C1A">
        <w:rPr>
          <w:i/>
          <w:sz w:val="24"/>
          <w:szCs w:val="24"/>
          <w:lang w:val="lt-LT" w:eastAsia="lt-LT"/>
        </w:rPr>
        <w:t xml:space="preserve"> “</w:t>
      </w:r>
      <w:r w:rsidRPr="00A72C1A">
        <w:rPr>
          <w:i/>
          <w:sz w:val="24"/>
          <w:szCs w:val="24"/>
          <w:lang w:val="lt-LT" w:eastAsia="lt-LT"/>
        </w:rPr>
        <w:t>.</w:t>
      </w:r>
      <w:r w:rsidRPr="00A72C1A">
        <w:rPr>
          <w:sz w:val="24"/>
          <w:szCs w:val="24"/>
          <w:lang w:val="lt-LT" w:eastAsia="lt-LT"/>
        </w:rPr>
        <w:t xml:space="preserve"> </w:t>
      </w:r>
      <w:r w:rsidR="00776327" w:rsidRPr="00A72C1A">
        <w:rPr>
          <w:sz w:val="24"/>
          <w:szCs w:val="24"/>
          <w:lang w:val="lt-LT" w:eastAsia="lt-LT"/>
        </w:rPr>
        <w:t xml:space="preserve">Registruodamasis </w:t>
      </w:r>
      <w:r w:rsidR="007C2CE8" w:rsidRPr="00A72C1A">
        <w:rPr>
          <w:sz w:val="24"/>
          <w:szCs w:val="24"/>
          <w:lang w:val="lt-LT" w:eastAsia="lt-LT"/>
        </w:rPr>
        <w:t>K</w:t>
      </w:r>
      <w:r w:rsidR="00776327" w:rsidRPr="00A72C1A">
        <w:rPr>
          <w:sz w:val="24"/>
          <w:szCs w:val="24"/>
          <w:lang w:val="lt-LT" w:eastAsia="lt-LT"/>
        </w:rPr>
        <w:t xml:space="preserve">onkurso </w:t>
      </w:r>
      <w:r w:rsidR="00776327" w:rsidRPr="00E87EF9">
        <w:rPr>
          <w:sz w:val="24"/>
          <w:szCs w:val="24"/>
          <w:lang w:val="lt-LT" w:eastAsia="lt-LT"/>
        </w:rPr>
        <w:t>dalyvis taip pat turi</w:t>
      </w:r>
      <w:r w:rsidR="005A740F" w:rsidRPr="00E87EF9">
        <w:rPr>
          <w:sz w:val="24"/>
          <w:szCs w:val="24"/>
          <w:lang w:val="lt-LT" w:eastAsia="lt-LT"/>
        </w:rPr>
        <w:t xml:space="preserve"> teisę</w:t>
      </w:r>
      <w:r w:rsidR="00776327" w:rsidRPr="00E87EF9">
        <w:rPr>
          <w:sz w:val="24"/>
          <w:szCs w:val="24"/>
          <w:lang w:val="lt-LT" w:eastAsia="lt-LT"/>
        </w:rPr>
        <w:t xml:space="preserve"> pateikti informaciją apie </w:t>
      </w:r>
      <w:r w:rsidR="007C2CE8" w:rsidRPr="00E87EF9">
        <w:rPr>
          <w:sz w:val="24"/>
          <w:szCs w:val="24"/>
          <w:lang w:val="lt-LT" w:eastAsia="lt-LT"/>
        </w:rPr>
        <w:t>K</w:t>
      </w:r>
      <w:r w:rsidR="00776327" w:rsidRPr="00E87EF9">
        <w:rPr>
          <w:sz w:val="24"/>
          <w:szCs w:val="24"/>
          <w:lang w:val="lt-LT" w:eastAsia="lt-LT"/>
        </w:rPr>
        <w:t>onkurso dalyvio atst</w:t>
      </w:r>
      <w:r w:rsidR="00776327" w:rsidRPr="008A3A84">
        <w:rPr>
          <w:sz w:val="24"/>
          <w:szCs w:val="24"/>
          <w:lang w:val="lt-LT" w:eastAsia="lt-LT"/>
        </w:rPr>
        <w:t xml:space="preserve">ovą, kuris </w:t>
      </w:r>
      <w:r w:rsidR="005A740F" w:rsidRPr="008A3A84">
        <w:rPr>
          <w:sz w:val="24"/>
          <w:szCs w:val="24"/>
          <w:lang w:val="lt-LT" w:eastAsia="lt-LT"/>
        </w:rPr>
        <w:t xml:space="preserve">pageidauja </w:t>
      </w:r>
      <w:r w:rsidR="006C05CC" w:rsidRPr="008A3A84">
        <w:rPr>
          <w:sz w:val="24"/>
          <w:szCs w:val="24"/>
          <w:lang w:val="lt-LT" w:eastAsia="lt-LT"/>
        </w:rPr>
        <w:t>dalyvauti Komisijos</w:t>
      </w:r>
      <w:r w:rsidR="00776327" w:rsidRPr="008A3A84">
        <w:rPr>
          <w:sz w:val="24"/>
          <w:szCs w:val="24"/>
          <w:lang w:val="lt-LT" w:eastAsia="lt-LT"/>
        </w:rPr>
        <w:t xml:space="preserve"> </w:t>
      </w:r>
      <w:r w:rsidR="00776327" w:rsidRPr="008A3A84">
        <w:rPr>
          <w:sz w:val="24"/>
          <w:szCs w:val="24"/>
          <w:lang w:val="lt-LT" w:eastAsia="lt-LT"/>
        </w:rPr>
        <w:lastRenderedPageBreak/>
        <w:t xml:space="preserve">posėdyje, kuriame bus susipažįstama su </w:t>
      </w:r>
      <w:r w:rsidR="007C2CE8" w:rsidRPr="008A3A84">
        <w:rPr>
          <w:sz w:val="24"/>
          <w:szCs w:val="24"/>
          <w:lang w:val="lt-LT" w:eastAsia="lt-LT"/>
        </w:rPr>
        <w:t>K</w:t>
      </w:r>
      <w:r w:rsidR="00776327" w:rsidRPr="008A3A84">
        <w:rPr>
          <w:sz w:val="24"/>
          <w:szCs w:val="24"/>
          <w:lang w:val="lt-LT" w:eastAsia="lt-LT"/>
        </w:rPr>
        <w:t xml:space="preserve">onkursui pateiktomis paraiškomis (nurodomas </w:t>
      </w:r>
      <w:r w:rsidR="007C2CE8" w:rsidRPr="008A3A84">
        <w:rPr>
          <w:sz w:val="24"/>
          <w:szCs w:val="24"/>
          <w:lang w:val="lt-LT" w:eastAsia="lt-LT"/>
        </w:rPr>
        <w:t>K</w:t>
      </w:r>
      <w:r w:rsidR="00776327" w:rsidRPr="008A3A84">
        <w:rPr>
          <w:sz w:val="24"/>
          <w:szCs w:val="24"/>
          <w:lang w:val="lt-LT" w:eastAsia="lt-LT"/>
        </w:rPr>
        <w:t xml:space="preserve">onkurso dalyvio įgalioto atstovo vardas, pavardė ir el. p. adresas, pateikiamas atstovavimą patvirtinantis dokumentas). </w:t>
      </w:r>
      <w:r w:rsidRPr="008A3A84">
        <w:rPr>
          <w:sz w:val="24"/>
          <w:szCs w:val="24"/>
          <w:lang w:val="lt-LT" w:eastAsia="lt-LT"/>
        </w:rPr>
        <w:t xml:space="preserve">Kartu su voku pateikiami finansų įstaigos išduoti dokumentai, patvirtinantys, kad </w:t>
      </w:r>
      <w:r w:rsidR="007C2CE8" w:rsidRPr="008A3A84">
        <w:rPr>
          <w:sz w:val="24"/>
          <w:szCs w:val="24"/>
          <w:lang w:val="lt-LT" w:eastAsia="lt-LT"/>
        </w:rPr>
        <w:t>P</w:t>
      </w:r>
      <w:r w:rsidRPr="008A3A84">
        <w:rPr>
          <w:sz w:val="24"/>
          <w:szCs w:val="24"/>
          <w:lang w:val="lt-LT" w:eastAsia="lt-LT"/>
        </w:rPr>
        <w:t xml:space="preserve">radinis įnašas, nurodytas </w:t>
      </w:r>
      <w:r w:rsidR="007C2CE8" w:rsidRPr="008A3A84">
        <w:rPr>
          <w:sz w:val="24"/>
          <w:szCs w:val="24"/>
          <w:lang w:val="lt-LT" w:eastAsia="lt-LT"/>
        </w:rPr>
        <w:t>K</w:t>
      </w:r>
      <w:r w:rsidR="00DE3A84" w:rsidRPr="008A3A84">
        <w:rPr>
          <w:sz w:val="24"/>
          <w:szCs w:val="24"/>
          <w:lang w:val="lt-LT" w:eastAsia="lt-LT"/>
        </w:rPr>
        <w:t>onkurso sąlygų 1</w:t>
      </w:r>
      <w:r w:rsidR="00585AAD" w:rsidRPr="008A3A84">
        <w:rPr>
          <w:sz w:val="24"/>
          <w:szCs w:val="24"/>
          <w:lang w:val="lt-LT" w:eastAsia="lt-LT"/>
        </w:rPr>
        <w:t>0</w:t>
      </w:r>
      <w:r w:rsidR="00DE3A84" w:rsidRPr="008A3A84">
        <w:rPr>
          <w:sz w:val="24"/>
          <w:szCs w:val="24"/>
          <w:lang w:val="lt-LT" w:eastAsia="lt-LT"/>
        </w:rPr>
        <w:t xml:space="preserve"> punkte, </w:t>
      </w:r>
      <w:r w:rsidRPr="008A3A84">
        <w:rPr>
          <w:sz w:val="24"/>
          <w:szCs w:val="24"/>
          <w:lang w:val="lt-LT" w:eastAsia="lt-LT"/>
        </w:rPr>
        <w:t xml:space="preserve">sumokėtas. </w:t>
      </w:r>
    </w:p>
    <w:p w14:paraId="55891D04" w14:textId="70134D1F" w:rsidR="00200CB2" w:rsidRPr="008A3A84" w:rsidRDefault="008B35FA" w:rsidP="00A23FE0">
      <w:pPr>
        <w:pStyle w:val="ListParagraph"/>
        <w:numPr>
          <w:ilvl w:val="0"/>
          <w:numId w:val="30"/>
        </w:numPr>
        <w:tabs>
          <w:tab w:val="left" w:pos="1418"/>
        </w:tabs>
        <w:ind w:left="0" w:firstLine="567"/>
        <w:jc w:val="both"/>
        <w:rPr>
          <w:sz w:val="24"/>
          <w:szCs w:val="24"/>
          <w:lang w:val="lt-LT" w:eastAsia="lt-LT"/>
        </w:rPr>
      </w:pPr>
      <w:r w:rsidRPr="008A3A84">
        <w:rPr>
          <w:sz w:val="24"/>
          <w:szCs w:val="24"/>
          <w:u w:val="single"/>
          <w:lang w:val="lt-LT" w:eastAsia="lt-LT"/>
        </w:rPr>
        <w:t>Voke turi būti pateikti šie dokumentai</w:t>
      </w:r>
      <w:r w:rsidRPr="008A3A84">
        <w:rPr>
          <w:sz w:val="24"/>
          <w:szCs w:val="24"/>
          <w:lang w:val="lt-LT" w:eastAsia="lt-LT"/>
        </w:rPr>
        <w:t>:</w:t>
      </w:r>
      <w:bookmarkStart w:id="11" w:name="part_d2be851e724b4aafa08a668d3d57819f"/>
      <w:bookmarkEnd w:id="11"/>
    </w:p>
    <w:p w14:paraId="3553BA30" w14:textId="5F97D7A0" w:rsidR="009B734E" w:rsidRPr="008A3A84" w:rsidRDefault="00FD5964"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paraiška</w:t>
      </w:r>
      <w:r w:rsidR="008B35FA" w:rsidRPr="008A3A84">
        <w:rPr>
          <w:sz w:val="24"/>
          <w:szCs w:val="24"/>
          <w:lang w:val="lt-LT" w:eastAsia="lt-LT"/>
        </w:rPr>
        <w:t xml:space="preserve">, </w:t>
      </w:r>
      <w:r w:rsidR="00AD4534" w:rsidRPr="008A3A84">
        <w:rPr>
          <w:sz w:val="24"/>
          <w:szCs w:val="24"/>
          <w:lang w:val="lt-LT" w:eastAsia="lt-LT"/>
        </w:rPr>
        <w:t>kuri</w:t>
      </w:r>
      <w:r w:rsidRPr="008A3A84">
        <w:rPr>
          <w:sz w:val="24"/>
          <w:szCs w:val="24"/>
          <w:lang w:val="lt-LT" w:eastAsia="lt-LT"/>
        </w:rPr>
        <w:t>oje</w:t>
      </w:r>
      <w:r w:rsidR="00AD4534" w:rsidRPr="008A3A84">
        <w:rPr>
          <w:sz w:val="24"/>
          <w:szCs w:val="24"/>
          <w:lang w:val="lt-LT" w:eastAsia="lt-LT"/>
        </w:rPr>
        <w:t xml:space="preserve"> </w:t>
      </w:r>
      <w:r w:rsidR="008B35FA" w:rsidRPr="008A3A84">
        <w:rPr>
          <w:sz w:val="24"/>
          <w:szCs w:val="24"/>
          <w:lang w:val="lt-LT" w:eastAsia="lt-LT"/>
        </w:rPr>
        <w:t xml:space="preserve">nurodomas </w:t>
      </w:r>
      <w:r w:rsidR="007C2CE8" w:rsidRPr="008A3A84">
        <w:rPr>
          <w:sz w:val="24"/>
          <w:szCs w:val="24"/>
          <w:lang w:val="lt-LT" w:eastAsia="lt-LT"/>
        </w:rPr>
        <w:t>K</w:t>
      </w:r>
      <w:r w:rsidR="008B35FA" w:rsidRPr="008A3A84">
        <w:rPr>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8A3A84">
        <w:rPr>
          <w:sz w:val="24"/>
          <w:szCs w:val="24"/>
          <w:lang w:val="lt-LT" w:eastAsia="lt-LT"/>
        </w:rPr>
        <w:t xml:space="preserve">, siūlomas konkretus </w:t>
      </w:r>
      <w:r w:rsidR="00882E1E" w:rsidRPr="008A3A84">
        <w:rPr>
          <w:sz w:val="24"/>
          <w:szCs w:val="24"/>
          <w:lang w:val="lt-LT" w:eastAsia="lt-LT"/>
        </w:rPr>
        <w:t>n</w:t>
      </w:r>
      <w:r w:rsidR="00F540AD" w:rsidRPr="008A3A84">
        <w:rPr>
          <w:sz w:val="24"/>
          <w:szCs w:val="24"/>
          <w:lang w:val="lt-LT" w:eastAsia="lt-LT"/>
        </w:rPr>
        <w:t>uompinigių dydis</w:t>
      </w:r>
      <w:r w:rsidR="002D6250">
        <w:rPr>
          <w:sz w:val="24"/>
          <w:szCs w:val="24"/>
          <w:lang w:val="lt-LT" w:eastAsia="lt-LT"/>
        </w:rPr>
        <w:t>,</w:t>
      </w:r>
      <w:r w:rsidR="00F540AD" w:rsidRPr="008A3A84">
        <w:rPr>
          <w:sz w:val="24"/>
          <w:szCs w:val="24"/>
          <w:lang w:val="lt-LT" w:eastAsia="lt-LT"/>
        </w:rPr>
        <w:t xml:space="preserve"> paaiškinimas, kokiam tikslui </w:t>
      </w:r>
      <w:r w:rsidR="007C2CE8" w:rsidRPr="008A3A84">
        <w:rPr>
          <w:sz w:val="24"/>
          <w:szCs w:val="24"/>
          <w:lang w:val="lt-LT" w:eastAsia="lt-LT"/>
        </w:rPr>
        <w:t>K</w:t>
      </w:r>
      <w:r w:rsidR="00F540AD" w:rsidRPr="008A3A84">
        <w:rPr>
          <w:sz w:val="24"/>
          <w:szCs w:val="24"/>
          <w:lang w:val="lt-LT" w:eastAsia="lt-LT"/>
        </w:rPr>
        <w:t xml:space="preserve">onkurso dalyvis naudos nuomojamą </w:t>
      </w:r>
      <w:r w:rsidR="007C2CE8" w:rsidRPr="008A3A84">
        <w:rPr>
          <w:sz w:val="24"/>
          <w:szCs w:val="24"/>
          <w:lang w:val="lt-LT" w:eastAsia="lt-LT"/>
        </w:rPr>
        <w:t>T</w:t>
      </w:r>
      <w:r w:rsidR="00F540AD" w:rsidRPr="008A3A84">
        <w:rPr>
          <w:sz w:val="24"/>
          <w:szCs w:val="24"/>
          <w:lang w:val="lt-LT" w:eastAsia="lt-LT"/>
        </w:rPr>
        <w:t>urtą</w:t>
      </w:r>
      <w:r w:rsidR="002D6250">
        <w:rPr>
          <w:sz w:val="24"/>
          <w:szCs w:val="24"/>
          <w:lang w:val="lt-LT" w:eastAsia="lt-LT"/>
        </w:rPr>
        <w:t>, ir preliminarus darbuotoj</w:t>
      </w:r>
      <w:r w:rsidR="00EB1423">
        <w:rPr>
          <w:sz w:val="24"/>
          <w:szCs w:val="24"/>
          <w:lang w:val="lt-LT" w:eastAsia="lt-LT"/>
        </w:rPr>
        <w:t xml:space="preserve">ų </w:t>
      </w:r>
      <w:r w:rsidR="002D6250">
        <w:rPr>
          <w:sz w:val="24"/>
          <w:szCs w:val="24"/>
          <w:lang w:val="lt-LT" w:eastAsia="lt-LT"/>
        </w:rPr>
        <w:t>skai</w:t>
      </w:r>
      <w:r w:rsidR="00EB1423">
        <w:rPr>
          <w:sz w:val="24"/>
          <w:szCs w:val="24"/>
          <w:lang w:val="lt-LT" w:eastAsia="lt-LT"/>
        </w:rPr>
        <w:t>č</w:t>
      </w:r>
      <w:r w:rsidR="002D6250">
        <w:rPr>
          <w:sz w:val="24"/>
          <w:szCs w:val="24"/>
          <w:lang w:val="lt-LT" w:eastAsia="lt-LT"/>
        </w:rPr>
        <w:t>ius</w:t>
      </w:r>
      <w:r w:rsidR="006144D4" w:rsidRPr="008A3A84">
        <w:rPr>
          <w:sz w:val="24"/>
          <w:szCs w:val="24"/>
          <w:lang w:val="lt-LT" w:eastAsia="lt-LT"/>
        </w:rPr>
        <w:t xml:space="preserve"> </w:t>
      </w:r>
      <w:r w:rsidR="006144D4" w:rsidRPr="008A3A84">
        <w:rPr>
          <w:i/>
          <w:sz w:val="24"/>
          <w:szCs w:val="24"/>
          <w:lang w:val="lt-LT" w:eastAsia="lt-LT"/>
        </w:rPr>
        <w:t>(</w:t>
      </w:r>
      <w:r w:rsidR="007C2CE8" w:rsidRPr="008A3A84">
        <w:rPr>
          <w:i/>
          <w:sz w:val="24"/>
          <w:szCs w:val="24"/>
          <w:lang w:val="lt-LT" w:eastAsia="lt-LT"/>
        </w:rPr>
        <w:t>K</w:t>
      </w:r>
      <w:r w:rsidR="006144D4" w:rsidRPr="008A3A84">
        <w:rPr>
          <w:i/>
          <w:sz w:val="24"/>
          <w:szCs w:val="24"/>
          <w:lang w:val="lt-LT" w:eastAsia="lt-LT"/>
        </w:rPr>
        <w:t xml:space="preserve">onkurso sąlygų </w:t>
      </w:r>
      <w:r w:rsidR="00CE4242">
        <w:rPr>
          <w:i/>
          <w:sz w:val="24"/>
          <w:szCs w:val="24"/>
          <w:lang w:val="lt-LT" w:eastAsia="lt-LT"/>
        </w:rPr>
        <w:t>3</w:t>
      </w:r>
      <w:r w:rsidR="006144D4" w:rsidRPr="008A3A84">
        <w:rPr>
          <w:i/>
          <w:sz w:val="24"/>
          <w:szCs w:val="24"/>
          <w:lang w:val="lt-LT" w:eastAsia="lt-LT"/>
        </w:rPr>
        <w:t xml:space="preserve"> priedas)</w:t>
      </w:r>
      <w:r w:rsidR="008B35FA" w:rsidRPr="008A3A84">
        <w:rPr>
          <w:sz w:val="24"/>
          <w:szCs w:val="24"/>
          <w:lang w:val="lt-LT" w:eastAsia="lt-LT"/>
        </w:rPr>
        <w:t>;</w:t>
      </w:r>
      <w:bookmarkStart w:id="12" w:name="part_48ff3926f02749abbd3e7fdcfd1caae1"/>
      <w:bookmarkEnd w:id="12"/>
    </w:p>
    <w:p w14:paraId="4235A71F" w14:textId="798EFBCE" w:rsidR="009B734E" w:rsidRPr="008A3A84" w:rsidRDefault="008B35FA"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 xml:space="preserve">nustatyta tvarka patvirtintas įgaliojimas, jeigu </w:t>
      </w:r>
      <w:r w:rsidR="007C2CE8" w:rsidRPr="008A3A84">
        <w:rPr>
          <w:sz w:val="24"/>
          <w:szCs w:val="24"/>
          <w:lang w:val="lt-LT" w:eastAsia="lt-LT"/>
        </w:rPr>
        <w:t>K</w:t>
      </w:r>
      <w:r w:rsidRPr="008A3A84">
        <w:rPr>
          <w:sz w:val="24"/>
          <w:szCs w:val="24"/>
          <w:lang w:val="lt-LT" w:eastAsia="lt-LT"/>
        </w:rPr>
        <w:t xml:space="preserve">onkurso dalyviui </w:t>
      </w:r>
      <w:r w:rsidR="007C2CE8" w:rsidRPr="008A3A84">
        <w:rPr>
          <w:sz w:val="24"/>
          <w:szCs w:val="24"/>
          <w:lang w:val="lt-LT" w:eastAsia="lt-LT"/>
        </w:rPr>
        <w:t>K</w:t>
      </w:r>
      <w:r w:rsidRPr="008A3A84">
        <w:rPr>
          <w:sz w:val="24"/>
          <w:szCs w:val="24"/>
          <w:lang w:val="lt-LT" w:eastAsia="lt-LT"/>
        </w:rPr>
        <w:t>onkurse atstovauja jo įgaliotas asmuo;</w:t>
      </w:r>
      <w:bookmarkStart w:id="13" w:name="part_cb464da665d44f9d875e3751a9b8328b"/>
      <w:bookmarkEnd w:id="13"/>
    </w:p>
    <w:p w14:paraId="682B8465" w14:textId="7F8C8EC3" w:rsidR="00EC0139" w:rsidRPr="00EC0139" w:rsidRDefault="007C2CE8" w:rsidP="00EE348C">
      <w:pPr>
        <w:pStyle w:val="ListParagraph"/>
        <w:numPr>
          <w:ilvl w:val="1"/>
          <w:numId w:val="4"/>
        </w:numPr>
        <w:tabs>
          <w:tab w:val="left" w:pos="1418"/>
        </w:tabs>
        <w:ind w:left="0" w:firstLine="567"/>
        <w:jc w:val="both"/>
        <w:rPr>
          <w:sz w:val="24"/>
          <w:szCs w:val="24"/>
          <w:lang w:val="lt-LT"/>
        </w:rPr>
      </w:pPr>
      <w:bookmarkStart w:id="14" w:name="part_1b61032a50e74400baad43e78935cb61"/>
      <w:bookmarkEnd w:id="14"/>
      <w:r w:rsidRPr="00EC0139">
        <w:rPr>
          <w:sz w:val="24"/>
          <w:szCs w:val="24"/>
          <w:lang w:val="lt-LT" w:eastAsia="lt-LT"/>
        </w:rPr>
        <w:t>K</w:t>
      </w:r>
      <w:r w:rsidR="008B35FA" w:rsidRPr="00EC0139">
        <w:rPr>
          <w:sz w:val="24"/>
          <w:szCs w:val="24"/>
          <w:lang w:val="lt-LT" w:eastAsia="lt-LT"/>
        </w:rPr>
        <w:t xml:space="preserve">onkurso dalyvio ar jo įgalioto asmens sąskaitos, į kurią </w:t>
      </w:r>
      <w:r w:rsidRPr="00EC0139">
        <w:rPr>
          <w:sz w:val="24"/>
          <w:szCs w:val="24"/>
          <w:lang w:val="lt-LT" w:eastAsia="lt-LT"/>
        </w:rPr>
        <w:t>K</w:t>
      </w:r>
      <w:r w:rsidR="008B35FA" w:rsidRPr="00EC0139">
        <w:rPr>
          <w:sz w:val="24"/>
          <w:szCs w:val="24"/>
          <w:lang w:val="lt-LT" w:eastAsia="lt-LT"/>
        </w:rPr>
        <w:t xml:space="preserve">omisija turi pervesti grąžinamą </w:t>
      </w:r>
      <w:r w:rsidRPr="00EC0139">
        <w:rPr>
          <w:sz w:val="24"/>
          <w:szCs w:val="24"/>
          <w:lang w:val="lt-LT" w:eastAsia="lt-LT"/>
        </w:rPr>
        <w:t>P</w:t>
      </w:r>
      <w:r w:rsidR="008B35FA" w:rsidRPr="00EC0139">
        <w:rPr>
          <w:sz w:val="24"/>
          <w:szCs w:val="24"/>
          <w:lang w:val="lt-LT" w:eastAsia="lt-LT"/>
        </w:rPr>
        <w:t>radinį įnašą, rekvizitai</w:t>
      </w:r>
      <w:r w:rsidR="00D86966" w:rsidRPr="00EC0139">
        <w:rPr>
          <w:sz w:val="24"/>
          <w:szCs w:val="24"/>
          <w:lang w:val="lt-LT" w:eastAsia="lt-LT"/>
        </w:rPr>
        <w:t xml:space="preserve"> </w:t>
      </w:r>
      <w:r w:rsidR="00D86966" w:rsidRPr="00EC0139">
        <w:rPr>
          <w:i/>
          <w:sz w:val="24"/>
          <w:szCs w:val="24"/>
          <w:lang w:val="lt-LT" w:eastAsia="lt-LT"/>
        </w:rPr>
        <w:t>(</w:t>
      </w:r>
      <w:r w:rsidRPr="00EC0139">
        <w:rPr>
          <w:i/>
          <w:sz w:val="24"/>
          <w:szCs w:val="24"/>
          <w:lang w:val="lt-LT" w:eastAsia="lt-LT"/>
        </w:rPr>
        <w:t>K</w:t>
      </w:r>
      <w:r w:rsidR="00D86966" w:rsidRPr="00EC0139">
        <w:rPr>
          <w:i/>
          <w:sz w:val="24"/>
          <w:szCs w:val="24"/>
          <w:lang w:val="lt-LT" w:eastAsia="lt-LT"/>
        </w:rPr>
        <w:t xml:space="preserve">onkurso sąlygų </w:t>
      </w:r>
      <w:r w:rsidR="00CE4242">
        <w:rPr>
          <w:i/>
          <w:sz w:val="24"/>
          <w:szCs w:val="24"/>
          <w:lang w:val="lt-LT" w:eastAsia="lt-LT"/>
        </w:rPr>
        <w:t>3</w:t>
      </w:r>
      <w:r w:rsidR="00D86966" w:rsidRPr="00EC0139">
        <w:rPr>
          <w:i/>
          <w:sz w:val="24"/>
          <w:szCs w:val="24"/>
          <w:lang w:val="lt-LT" w:eastAsia="lt-LT"/>
        </w:rPr>
        <w:t xml:space="preserve"> priedas)</w:t>
      </w:r>
      <w:bookmarkStart w:id="15" w:name="part_6bdae8db376d471eb96c7072dd9482d4"/>
      <w:bookmarkEnd w:id="15"/>
      <w:r w:rsidR="0089396C" w:rsidRPr="00EC0139">
        <w:rPr>
          <w:iCs/>
          <w:sz w:val="24"/>
          <w:szCs w:val="24"/>
          <w:lang w:val="lt-LT" w:eastAsia="lt-LT"/>
        </w:rPr>
        <w:t>;</w:t>
      </w:r>
    </w:p>
    <w:p w14:paraId="0900817E" w14:textId="643F8236" w:rsidR="00576AF1" w:rsidRPr="00EC0139" w:rsidRDefault="00200CB2" w:rsidP="00EE348C">
      <w:pPr>
        <w:pStyle w:val="ListParagraph"/>
        <w:numPr>
          <w:ilvl w:val="1"/>
          <w:numId w:val="4"/>
        </w:numPr>
        <w:tabs>
          <w:tab w:val="left" w:pos="1418"/>
        </w:tabs>
        <w:ind w:left="0" w:firstLine="567"/>
        <w:jc w:val="both"/>
        <w:rPr>
          <w:sz w:val="24"/>
          <w:szCs w:val="24"/>
          <w:lang w:val="lt-LT"/>
        </w:rPr>
      </w:pPr>
      <w:r w:rsidRPr="00EC0139">
        <w:rPr>
          <w:sz w:val="24"/>
          <w:szCs w:val="24"/>
          <w:lang w:val="lt-LT"/>
        </w:rPr>
        <w:t xml:space="preserve">informacija apie </w:t>
      </w:r>
      <w:r w:rsidR="007C2CE8" w:rsidRPr="00EC0139">
        <w:rPr>
          <w:sz w:val="24"/>
          <w:szCs w:val="24"/>
          <w:lang w:val="lt-LT"/>
        </w:rPr>
        <w:t>K</w:t>
      </w:r>
      <w:r w:rsidRPr="00EC0139">
        <w:rPr>
          <w:sz w:val="24"/>
          <w:szCs w:val="24"/>
          <w:lang w:val="lt-LT"/>
        </w:rPr>
        <w:t xml:space="preserve">onkurso dalyvio ne mažesnę kaip </w:t>
      </w:r>
      <w:r w:rsidR="007C2CE8" w:rsidRPr="00EC0139">
        <w:rPr>
          <w:sz w:val="24"/>
          <w:szCs w:val="24"/>
          <w:lang w:val="lt-LT"/>
        </w:rPr>
        <w:t>3 (</w:t>
      </w:r>
      <w:r w:rsidRPr="00EC0139">
        <w:rPr>
          <w:sz w:val="24"/>
          <w:szCs w:val="24"/>
          <w:lang w:val="lt-LT"/>
        </w:rPr>
        <w:t>trijų</w:t>
      </w:r>
      <w:r w:rsidR="007C2CE8" w:rsidRPr="00EC0139">
        <w:rPr>
          <w:sz w:val="24"/>
          <w:szCs w:val="24"/>
          <w:lang w:val="lt-LT"/>
        </w:rPr>
        <w:t>)</w:t>
      </w:r>
      <w:r w:rsidRPr="00EC0139">
        <w:rPr>
          <w:sz w:val="24"/>
          <w:szCs w:val="24"/>
          <w:lang w:val="lt-LT"/>
        </w:rPr>
        <w:t xml:space="preserve"> patirtį</w:t>
      </w:r>
      <w:r w:rsidR="00576AF1" w:rsidRPr="00576AF1">
        <w:t xml:space="preserve"> </w:t>
      </w:r>
      <w:r w:rsidR="007A1294">
        <w:rPr>
          <w:sz w:val="24"/>
          <w:szCs w:val="24"/>
          <w:lang w:val="lt-LT"/>
        </w:rPr>
        <w:t>inžinerinės</w:t>
      </w:r>
      <w:r w:rsidR="00576AF1" w:rsidRPr="00EC0139">
        <w:rPr>
          <w:sz w:val="24"/>
          <w:szCs w:val="24"/>
          <w:lang w:val="lt-LT"/>
        </w:rPr>
        <w:t xml:space="preserve"> veiklos vykdymo</w:t>
      </w:r>
      <w:r w:rsidR="00576AF1" w:rsidRPr="00EC0139" w:rsidDel="0044299F">
        <w:rPr>
          <w:sz w:val="24"/>
          <w:szCs w:val="24"/>
          <w:lang w:val="lt-LT"/>
        </w:rPr>
        <w:t xml:space="preserve"> </w:t>
      </w:r>
      <w:r w:rsidR="00576AF1" w:rsidRPr="00EC0139">
        <w:rPr>
          <w:sz w:val="24"/>
          <w:szCs w:val="24"/>
          <w:lang w:val="lt-LT"/>
        </w:rPr>
        <w:t>srityje</w:t>
      </w:r>
      <w:r w:rsidR="00C619D5">
        <w:rPr>
          <w:sz w:val="24"/>
          <w:szCs w:val="24"/>
          <w:lang w:val="lt-LT"/>
        </w:rPr>
        <w:t>;</w:t>
      </w:r>
    </w:p>
    <w:p w14:paraId="7507F762" w14:textId="2121C5B9" w:rsidR="00C85AEE" w:rsidRPr="00C85AEE"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juridinio asmens r</w:t>
      </w:r>
      <w:r w:rsidR="00087B8D" w:rsidRPr="008A3A84">
        <w:rPr>
          <w:sz w:val="24"/>
          <w:szCs w:val="24"/>
          <w:lang w:val="lt-LT"/>
        </w:rPr>
        <w:t xml:space="preserve">egistracijos pažymėjimo bei </w:t>
      </w:r>
      <w:r w:rsidRPr="008A3A84">
        <w:rPr>
          <w:sz w:val="24"/>
          <w:szCs w:val="24"/>
          <w:lang w:val="lt-LT"/>
        </w:rPr>
        <w:t>juridinio asmens įstatų (nuostatų) kopija</w:t>
      </w:r>
      <w:r w:rsidR="00087B8D" w:rsidRPr="008A3A84">
        <w:rPr>
          <w:sz w:val="24"/>
          <w:szCs w:val="24"/>
          <w:lang w:val="lt-LT"/>
        </w:rPr>
        <w:t xml:space="preserve"> (jei pasiūlymą teikia juridinis asmuo)</w:t>
      </w:r>
      <w:r w:rsidR="00C619D5">
        <w:rPr>
          <w:sz w:val="24"/>
          <w:szCs w:val="24"/>
          <w:lang w:val="lt-LT"/>
        </w:rPr>
        <w:t>;</w:t>
      </w:r>
    </w:p>
    <w:p w14:paraId="7C44E92A" w14:textId="4A8A0390" w:rsidR="00087B8D" w:rsidRPr="008A3A84" w:rsidRDefault="00C85AEE" w:rsidP="00A23FE0">
      <w:pPr>
        <w:pStyle w:val="ListParagraph"/>
        <w:numPr>
          <w:ilvl w:val="1"/>
          <w:numId w:val="4"/>
        </w:numPr>
        <w:tabs>
          <w:tab w:val="left" w:pos="1418"/>
        </w:tabs>
        <w:ind w:left="0" w:firstLine="567"/>
        <w:jc w:val="both"/>
        <w:rPr>
          <w:sz w:val="24"/>
          <w:szCs w:val="24"/>
          <w:lang w:val="lt-LT" w:eastAsia="lt-LT"/>
        </w:rPr>
      </w:pPr>
      <w:r w:rsidRPr="00C85AEE">
        <w:rPr>
          <w:sz w:val="24"/>
          <w:szCs w:val="24"/>
          <w:lang w:val="lt-LT"/>
        </w:rPr>
        <w:t>dokument</w:t>
      </w:r>
      <w:r w:rsidR="00014295">
        <w:rPr>
          <w:sz w:val="24"/>
          <w:szCs w:val="24"/>
          <w:lang w:val="lt-LT"/>
        </w:rPr>
        <w:t>o</w:t>
      </w:r>
      <w:r w:rsidRPr="00C85AEE">
        <w:rPr>
          <w:sz w:val="24"/>
          <w:szCs w:val="24"/>
          <w:lang w:val="lt-LT"/>
        </w:rPr>
        <w:t>, kuriame aiškiai matytųsi kuriai veiklos klasei pagal ekonominės veiklos rūšių klasifikatorių (EVRK) priskiriama vykdoma</w:t>
      </w:r>
      <w:r w:rsidR="00014295">
        <w:rPr>
          <w:sz w:val="24"/>
          <w:szCs w:val="24"/>
          <w:lang w:val="lt-LT"/>
        </w:rPr>
        <w:t xml:space="preserve"> fizinio asmens įregistruota</w:t>
      </w:r>
      <w:r w:rsidRPr="00C85AEE">
        <w:rPr>
          <w:sz w:val="24"/>
          <w:szCs w:val="24"/>
          <w:lang w:val="lt-LT"/>
        </w:rPr>
        <w:t xml:space="preserve"> veikla</w:t>
      </w:r>
      <w:r w:rsidR="00014295">
        <w:rPr>
          <w:sz w:val="24"/>
          <w:szCs w:val="24"/>
          <w:lang w:val="lt-LT"/>
        </w:rPr>
        <w:t xml:space="preserve"> </w:t>
      </w:r>
      <w:r w:rsidR="00014295" w:rsidRPr="008A3A84">
        <w:rPr>
          <w:sz w:val="24"/>
          <w:szCs w:val="24"/>
          <w:lang w:val="lt-LT"/>
        </w:rPr>
        <w:t xml:space="preserve">(jei pasiūlymą teikia </w:t>
      </w:r>
      <w:r w:rsidR="00014295">
        <w:rPr>
          <w:sz w:val="24"/>
          <w:szCs w:val="24"/>
          <w:lang w:val="lt-LT"/>
        </w:rPr>
        <w:t>fizinis</w:t>
      </w:r>
      <w:r w:rsidR="00014295" w:rsidRPr="008A3A84">
        <w:rPr>
          <w:sz w:val="24"/>
          <w:szCs w:val="24"/>
          <w:lang w:val="lt-LT"/>
        </w:rPr>
        <w:t xml:space="preserve"> asmuo)</w:t>
      </w:r>
      <w:r w:rsidR="00014295">
        <w:rPr>
          <w:sz w:val="24"/>
          <w:szCs w:val="24"/>
          <w:lang w:val="lt-LT"/>
        </w:rPr>
        <w:t>.</w:t>
      </w:r>
    </w:p>
    <w:p w14:paraId="057A18BB" w14:textId="4742257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registruojami </w:t>
      </w:r>
      <w:r w:rsidR="49E1B9F0" w:rsidRPr="00A23FE0">
        <w:rPr>
          <w:sz w:val="24"/>
          <w:szCs w:val="24"/>
          <w:lang w:val="lt-LT" w:eastAsia="lt-LT"/>
        </w:rPr>
        <w:t>T</w:t>
      </w:r>
      <w:r w:rsidRPr="00A23FE0">
        <w:rPr>
          <w:sz w:val="24"/>
          <w:szCs w:val="24"/>
          <w:lang w:val="lt-LT" w:eastAsia="lt-LT"/>
        </w:rPr>
        <w:t xml:space="preserve">urto nuomos </w:t>
      </w:r>
      <w:r w:rsidR="49E1B9F0" w:rsidRPr="00A23FE0">
        <w:rPr>
          <w:sz w:val="24"/>
          <w:szCs w:val="24"/>
          <w:lang w:val="lt-LT" w:eastAsia="lt-LT"/>
        </w:rPr>
        <w:t>K</w:t>
      </w:r>
      <w:r w:rsidRPr="00A23FE0">
        <w:rPr>
          <w:sz w:val="24"/>
          <w:szCs w:val="24"/>
          <w:lang w:val="lt-LT" w:eastAsia="lt-LT"/>
        </w:rPr>
        <w:t>onkurso dalyvių registracijos pažymoje.</w:t>
      </w:r>
      <w:bookmarkStart w:id="16" w:name="part_956e6fd06a5a41ecbd29080b32c58316"/>
      <w:bookmarkEnd w:id="16"/>
    </w:p>
    <w:p w14:paraId="02069E37" w14:textId="5EC7C2C1" w:rsidR="005E4049" w:rsidRPr="008A3A84" w:rsidRDefault="00EA1964" w:rsidP="00A23FE0">
      <w:pPr>
        <w:pStyle w:val="ListParagraph"/>
        <w:numPr>
          <w:ilvl w:val="0"/>
          <w:numId w:val="4"/>
        </w:numPr>
        <w:tabs>
          <w:tab w:val="left" w:pos="1418"/>
        </w:tabs>
        <w:ind w:left="0" w:firstLine="567"/>
        <w:jc w:val="both"/>
        <w:rPr>
          <w:lang w:eastAsia="lt-LT"/>
        </w:rPr>
      </w:pPr>
      <w:r>
        <w:rPr>
          <w:sz w:val="24"/>
          <w:szCs w:val="24"/>
          <w:lang w:val="lt-LT" w:eastAsia="lt-LT"/>
        </w:rPr>
        <w:t>Pageidaujant</w:t>
      </w:r>
      <w:r w:rsidRPr="00A23FE0">
        <w:rPr>
          <w:sz w:val="24"/>
          <w:szCs w:val="24"/>
          <w:lang w:val="lt-LT" w:eastAsia="lt-LT"/>
        </w:rPr>
        <w:t xml:space="preserve"> </w:t>
      </w:r>
      <w:r w:rsidR="1969AB13" w:rsidRPr="00A23FE0">
        <w:rPr>
          <w:sz w:val="24"/>
          <w:szCs w:val="24"/>
          <w:lang w:val="lt-LT" w:eastAsia="lt-LT"/>
        </w:rPr>
        <w:t>Konkurso dalyviui</w:t>
      </w:r>
      <w:r>
        <w:rPr>
          <w:sz w:val="24"/>
          <w:szCs w:val="24"/>
          <w:lang w:val="lt-LT" w:eastAsia="lt-LT"/>
        </w:rPr>
        <w:t xml:space="preserve"> </w:t>
      </w:r>
      <w:r w:rsidR="1969AB13" w:rsidRPr="00A23FE0">
        <w:rPr>
          <w:sz w:val="24"/>
          <w:szCs w:val="24"/>
          <w:lang w:val="lt-LT" w:eastAsia="lt-LT"/>
        </w:rPr>
        <w:t xml:space="preserve">išduodamas, </w:t>
      </w:r>
      <w:r w:rsidR="00F561FA">
        <w:rPr>
          <w:sz w:val="24"/>
          <w:szCs w:val="24"/>
          <w:lang w:val="lt-LT" w:eastAsia="lt-LT"/>
        </w:rPr>
        <w:t xml:space="preserve">jei </w:t>
      </w:r>
      <w:r w:rsidR="00F41CAE">
        <w:rPr>
          <w:sz w:val="24"/>
          <w:szCs w:val="24"/>
          <w:lang w:val="lt-LT" w:eastAsia="lt-LT"/>
        </w:rPr>
        <w:t>K</w:t>
      </w:r>
      <w:r w:rsidR="00F561FA">
        <w:rPr>
          <w:sz w:val="24"/>
          <w:szCs w:val="24"/>
          <w:lang w:val="lt-LT" w:eastAsia="lt-LT"/>
        </w:rPr>
        <w:t>onkurso dalyvis</w:t>
      </w:r>
      <w:r w:rsidR="00F41CAE">
        <w:rPr>
          <w:sz w:val="24"/>
          <w:szCs w:val="24"/>
          <w:lang w:val="lt-LT" w:eastAsia="lt-LT"/>
        </w:rPr>
        <w:t xml:space="preserve"> pats dalyvauja registruojant dokumentus, arba išsiunčiamas</w:t>
      </w:r>
      <w:r w:rsidR="00300AA4">
        <w:rPr>
          <w:sz w:val="24"/>
          <w:szCs w:val="24"/>
          <w:lang w:val="lt-LT" w:eastAsia="lt-LT"/>
        </w:rPr>
        <w:t xml:space="preserve"> </w:t>
      </w:r>
      <w:r w:rsidR="49E1B9F0" w:rsidRPr="00A23FE0">
        <w:rPr>
          <w:sz w:val="24"/>
          <w:szCs w:val="24"/>
          <w:lang w:val="lt-LT" w:eastAsia="lt-LT"/>
        </w:rPr>
        <w:t>K</w:t>
      </w:r>
      <w:r w:rsidR="1969AB13" w:rsidRPr="00A23FE0">
        <w:rPr>
          <w:sz w:val="24"/>
          <w:szCs w:val="24"/>
          <w:lang w:val="lt-LT" w:eastAsia="lt-LT"/>
        </w:rPr>
        <w:t xml:space="preserve">onkurso dalyvio pažymėjimas, kuriame nurodytas registracijos eilės numeris, voko gavimo data ir laikas (minučių tikslumu), </w:t>
      </w:r>
      <w:r w:rsidR="49E1B9F0" w:rsidRPr="00A23FE0">
        <w:rPr>
          <w:sz w:val="24"/>
          <w:szCs w:val="24"/>
          <w:lang w:val="lt-LT" w:eastAsia="lt-LT"/>
        </w:rPr>
        <w:t>K</w:t>
      </w:r>
      <w:r w:rsidR="1969AB13" w:rsidRPr="00A23FE0">
        <w:rPr>
          <w:sz w:val="24"/>
          <w:szCs w:val="24"/>
          <w:lang w:val="lt-LT" w:eastAsia="lt-LT"/>
        </w:rPr>
        <w:t xml:space="preserve">omisijos posėdžio vieta (adresas), data ir tikslus laikas. </w:t>
      </w:r>
      <w:bookmarkStart w:id="17" w:name="part_9f73508df58240cd8dae31f060b5bb71"/>
      <w:bookmarkEnd w:id="17"/>
    </w:p>
    <w:p w14:paraId="1AA9F535" w14:textId="193D278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Asmenys </w:t>
      </w:r>
      <w:r w:rsidR="49E1B9F0" w:rsidRPr="00A23FE0">
        <w:rPr>
          <w:sz w:val="24"/>
          <w:szCs w:val="24"/>
          <w:lang w:val="lt-LT" w:eastAsia="lt-LT"/>
        </w:rPr>
        <w:t>K</w:t>
      </w:r>
      <w:r w:rsidRPr="00A23FE0">
        <w:rPr>
          <w:sz w:val="24"/>
          <w:szCs w:val="24"/>
          <w:lang w:val="lt-LT" w:eastAsia="lt-LT"/>
        </w:rPr>
        <w:t xml:space="preserve">onkurso dalyviais neregistruojami, jeigu jie nesumokėjo </w:t>
      </w:r>
      <w:r w:rsidR="49E1B9F0" w:rsidRPr="00A23FE0">
        <w:rPr>
          <w:sz w:val="24"/>
          <w:szCs w:val="24"/>
          <w:lang w:val="lt-LT" w:eastAsia="lt-LT"/>
        </w:rPr>
        <w:t>P</w:t>
      </w:r>
      <w:r w:rsidRPr="00A23FE0">
        <w:rPr>
          <w:sz w:val="24"/>
          <w:szCs w:val="24"/>
          <w:lang w:val="lt-LT" w:eastAsia="lt-LT"/>
        </w:rPr>
        <w:t xml:space="preserve">radinio įnašo ir nepateikė finansų įstaigos išduotų dokumentų, patvirtinančių, kad </w:t>
      </w:r>
      <w:r w:rsidR="49E1B9F0" w:rsidRPr="00A23FE0">
        <w:rPr>
          <w:sz w:val="24"/>
          <w:szCs w:val="24"/>
          <w:lang w:val="lt-LT" w:eastAsia="lt-LT"/>
        </w:rPr>
        <w:t>Pradinis</w:t>
      </w:r>
      <w:r w:rsidRPr="00A23FE0">
        <w:rPr>
          <w:sz w:val="24"/>
          <w:szCs w:val="24"/>
          <w:lang w:val="lt-LT" w:eastAsia="lt-LT"/>
        </w:rPr>
        <w:t xml:space="preserve"> įnašas sumokėtas, jeigu pateikė neužklijuotą voką arba pasibaigus skelbime nurodytam dokumentų registravimo laikui, jeigu pagal užrašą ant gauto užklijuoto voko neįmanoma identifikuoti norimo išsinuomoti valstybės </w:t>
      </w:r>
      <w:r w:rsidR="49E1B9F0" w:rsidRPr="00A23FE0">
        <w:rPr>
          <w:sz w:val="24"/>
          <w:szCs w:val="24"/>
          <w:lang w:val="lt-LT" w:eastAsia="lt-LT"/>
        </w:rPr>
        <w:t>T</w:t>
      </w:r>
      <w:r w:rsidRPr="00A23FE0">
        <w:rPr>
          <w:sz w:val="24"/>
          <w:szCs w:val="24"/>
          <w:lang w:val="lt-LT" w:eastAsia="lt-LT"/>
        </w:rPr>
        <w:t>urto, jeigu nurodyti trūkumai neištaisomi, kol dokumentai registruojami.</w:t>
      </w:r>
      <w:bookmarkStart w:id="18" w:name="part_3aaea972121a43389ec85e7b56eb53dd"/>
      <w:bookmarkEnd w:id="18"/>
      <w:r w:rsidR="34411778" w:rsidRPr="00A23FE0">
        <w:rPr>
          <w:sz w:val="24"/>
          <w:szCs w:val="24"/>
          <w:lang w:val="lt-LT" w:eastAsia="lt-LT"/>
        </w:rPr>
        <w:t xml:space="preserve"> </w:t>
      </w:r>
      <w:r w:rsidRPr="00A23FE0">
        <w:rPr>
          <w:sz w:val="24"/>
          <w:szCs w:val="24"/>
          <w:lang w:val="lt-LT" w:eastAsia="lt-LT"/>
        </w:rPr>
        <w:t xml:space="preserve">Asmenims, dėl </w:t>
      </w:r>
      <w:r w:rsidR="34411778" w:rsidRPr="00A23FE0">
        <w:rPr>
          <w:sz w:val="24"/>
          <w:szCs w:val="24"/>
          <w:lang w:val="lt-LT" w:eastAsia="lt-LT"/>
        </w:rPr>
        <w:t>šiame</w:t>
      </w:r>
      <w:r w:rsidRPr="00A23FE0">
        <w:rPr>
          <w:sz w:val="24"/>
          <w:szCs w:val="24"/>
          <w:lang w:val="lt-LT" w:eastAsia="lt-LT"/>
        </w:rPr>
        <w:t xml:space="preserve"> punkte nurodytų priežasčių neregistruotiems </w:t>
      </w:r>
      <w:r w:rsidR="49E1B9F0" w:rsidRPr="00A23FE0">
        <w:rPr>
          <w:sz w:val="24"/>
          <w:szCs w:val="24"/>
          <w:lang w:val="lt-LT" w:eastAsia="lt-LT"/>
        </w:rPr>
        <w:t>K</w:t>
      </w:r>
      <w:r w:rsidRPr="00A23FE0">
        <w:rPr>
          <w:sz w:val="24"/>
          <w:szCs w:val="24"/>
          <w:lang w:val="lt-LT" w:eastAsia="lt-LT"/>
        </w:rPr>
        <w:t>onkurso dalyviais, ne vėliau kaip kitą darbo dieną po dokumentų gavimo dokumentai išsiunčiami registruotu laišku.</w:t>
      </w:r>
      <w:bookmarkStart w:id="19" w:name="part_861850ce83e44811b1dcacdd42f80d9e"/>
      <w:bookmarkEnd w:id="19"/>
    </w:p>
    <w:p w14:paraId="742994AA" w14:textId="4A0EDD26"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Įregistruotas </w:t>
      </w:r>
      <w:r w:rsidR="49E1B9F0" w:rsidRPr="00A23FE0">
        <w:rPr>
          <w:sz w:val="24"/>
          <w:szCs w:val="24"/>
          <w:lang w:val="lt-LT" w:eastAsia="lt-LT"/>
        </w:rPr>
        <w:t>K</w:t>
      </w:r>
      <w:r w:rsidRPr="00A23FE0">
        <w:rPr>
          <w:sz w:val="24"/>
          <w:szCs w:val="24"/>
          <w:lang w:val="lt-LT" w:eastAsia="lt-LT"/>
        </w:rPr>
        <w:t xml:space="preserve">onkurso dalyvis iki skelbime nurodyto dokumentų registravimo termino pabaigos turi teisę atšaukti pateiktą paraišką ir pateikti naują paraišką ir kitus </w:t>
      </w:r>
      <w:r w:rsidR="49E1B9F0"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3D1199D5" w:rsidRPr="00A23FE0">
        <w:rPr>
          <w:sz w:val="24"/>
          <w:szCs w:val="24"/>
          <w:lang w:val="lt-LT" w:eastAsia="lt-LT"/>
        </w:rPr>
        <w:t xml:space="preserve"> </w:t>
      </w:r>
      <w:r w:rsidRPr="00A23FE0">
        <w:rPr>
          <w:sz w:val="24"/>
          <w:szCs w:val="24"/>
          <w:lang w:val="lt-LT" w:eastAsia="lt-LT"/>
        </w:rPr>
        <w:t xml:space="preserve">punkte nurodytus dokumentus. Tokiu atveju </w:t>
      </w:r>
      <w:r w:rsidR="49E1B9F0" w:rsidRPr="00A23FE0">
        <w:rPr>
          <w:sz w:val="24"/>
          <w:szCs w:val="24"/>
          <w:lang w:val="lt-LT" w:eastAsia="lt-LT"/>
        </w:rPr>
        <w:t>K</w:t>
      </w:r>
      <w:r w:rsidRPr="00A23FE0">
        <w:rPr>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49E1B9F0" w:rsidRPr="00A23FE0">
        <w:rPr>
          <w:sz w:val="24"/>
          <w:szCs w:val="24"/>
          <w:lang w:val="lt-LT" w:eastAsia="lt-LT"/>
        </w:rPr>
        <w:t>K</w:t>
      </w:r>
      <w:r w:rsidRPr="00A23FE0">
        <w:rPr>
          <w:sz w:val="24"/>
          <w:szCs w:val="24"/>
          <w:lang w:val="lt-LT" w:eastAsia="lt-LT"/>
        </w:rPr>
        <w:t xml:space="preserve">onkursui arba, jeigu dalyvauti </w:t>
      </w:r>
      <w:r w:rsidR="49E1B9F0" w:rsidRPr="00A23FE0">
        <w:rPr>
          <w:sz w:val="24"/>
          <w:szCs w:val="24"/>
          <w:lang w:val="lt-LT" w:eastAsia="lt-LT"/>
        </w:rPr>
        <w:t>K</w:t>
      </w:r>
      <w:r w:rsidRPr="00A23FE0">
        <w:rPr>
          <w:sz w:val="24"/>
          <w:szCs w:val="24"/>
          <w:lang w:val="lt-LT" w:eastAsia="lt-LT"/>
        </w:rPr>
        <w:t>onkurse neįsiregistruoja nė vienas kitas asmuo, pasibaigus dokumentų registravimo terminui.</w:t>
      </w:r>
      <w:bookmarkStart w:id="20" w:name="part_12a33e6cb5244973ae75d089ebb5ab14"/>
      <w:bookmarkEnd w:id="20"/>
    </w:p>
    <w:p w14:paraId="4311CFB6" w14:textId="3746DDF0" w:rsidR="008B35FA" w:rsidRPr="008A3A84" w:rsidRDefault="1969AB13"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Iki </w:t>
      </w:r>
      <w:r w:rsidR="3A1328EA" w:rsidRPr="008A3A84">
        <w:rPr>
          <w:sz w:val="24"/>
          <w:szCs w:val="24"/>
          <w:lang w:val="lt-LT" w:eastAsia="lt-LT"/>
        </w:rPr>
        <w:t>K</w:t>
      </w:r>
      <w:r w:rsidRPr="008A3A84">
        <w:rPr>
          <w:sz w:val="24"/>
          <w:szCs w:val="24"/>
          <w:lang w:val="lt-LT" w:eastAsia="lt-LT"/>
        </w:rPr>
        <w:t xml:space="preserve">omisijos posėdžio pradžios </w:t>
      </w:r>
      <w:r w:rsidR="3A1328EA" w:rsidRPr="008A3A84">
        <w:rPr>
          <w:sz w:val="24"/>
          <w:szCs w:val="24"/>
          <w:lang w:val="lt-LT" w:eastAsia="lt-LT"/>
        </w:rPr>
        <w:t>K</w:t>
      </w:r>
      <w:r w:rsidRPr="008A3A84">
        <w:rPr>
          <w:sz w:val="24"/>
          <w:szCs w:val="24"/>
          <w:lang w:val="lt-LT" w:eastAsia="lt-LT"/>
        </w:rPr>
        <w:t xml:space="preserve">onkurso dalyvių vokai su dokumentais neatplėšiami, kiti asmenys su duomenimis apie įregistruotus </w:t>
      </w:r>
      <w:r w:rsidR="3A1328EA" w:rsidRPr="008A3A84">
        <w:rPr>
          <w:sz w:val="24"/>
          <w:szCs w:val="24"/>
          <w:lang w:val="lt-LT" w:eastAsia="lt-LT"/>
        </w:rPr>
        <w:t>K</w:t>
      </w:r>
      <w:r w:rsidRPr="008A3A84">
        <w:rPr>
          <w:sz w:val="24"/>
          <w:szCs w:val="24"/>
          <w:lang w:val="lt-LT" w:eastAsia="lt-LT"/>
        </w:rPr>
        <w:t>onkurso dalyvius nesupažindinami.</w:t>
      </w:r>
    </w:p>
    <w:p w14:paraId="596ECF25" w14:textId="731DB7C5" w:rsidR="00486F4B" w:rsidRDefault="00486F4B" w:rsidP="00CF2DC6">
      <w:pPr>
        <w:tabs>
          <w:tab w:val="left" w:pos="1134"/>
        </w:tabs>
        <w:jc w:val="both"/>
        <w:rPr>
          <w:highlight w:val="yellow"/>
          <w:lang w:eastAsia="lt-LT"/>
        </w:rPr>
      </w:pPr>
    </w:p>
    <w:p w14:paraId="47406B17" w14:textId="34BCFF94" w:rsidR="0088353C" w:rsidRPr="008A3A84" w:rsidRDefault="0088353C" w:rsidP="00A23FE0">
      <w:pPr>
        <w:pStyle w:val="Heading1"/>
        <w:numPr>
          <w:ilvl w:val="0"/>
          <w:numId w:val="31"/>
        </w:numPr>
        <w:ind w:left="567" w:hanging="567"/>
        <w:rPr>
          <w:sz w:val="24"/>
          <w:szCs w:val="24"/>
          <w:lang w:val="lt-LT" w:eastAsia="lt-LT"/>
        </w:rPr>
      </w:pPr>
      <w:bookmarkStart w:id="21" w:name="_Toc405559493"/>
      <w:r w:rsidRPr="008A3A84">
        <w:rPr>
          <w:sz w:val="24"/>
          <w:szCs w:val="24"/>
          <w:lang w:val="lt-LT" w:eastAsia="lt-LT"/>
        </w:rPr>
        <w:t>VIEŠOJO NUOMOS KONKURSO VYKDYMAS</w:t>
      </w:r>
      <w:bookmarkEnd w:id="21"/>
    </w:p>
    <w:p w14:paraId="0D591B9D" w14:textId="77777777" w:rsidR="0088353C" w:rsidRPr="008A3A84" w:rsidRDefault="0088353C" w:rsidP="00CF2DC6">
      <w:pPr>
        <w:jc w:val="center"/>
        <w:rPr>
          <w:lang w:eastAsia="lt-LT"/>
        </w:rPr>
      </w:pPr>
      <w:r w:rsidRPr="008A3A84">
        <w:rPr>
          <w:lang w:eastAsia="lt-LT"/>
        </w:rPr>
        <w:t> </w:t>
      </w:r>
    </w:p>
    <w:p w14:paraId="767C7DF2" w14:textId="1E1AF349" w:rsidR="005E4049" w:rsidRPr="00D95D10" w:rsidRDefault="00607F05" w:rsidP="00A23FE0">
      <w:pPr>
        <w:pStyle w:val="ListParagraph"/>
        <w:numPr>
          <w:ilvl w:val="0"/>
          <w:numId w:val="4"/>
        </w:numPr>
        <w:tabs>
          <w:tab w:val="left" w:pos="1418"/>
        </w:tabs>
        <w:ind w:left="0" w:firstLine="567"/>
        <w:jc w:val="both"/>
        <w:rPr>
          <w:b/>
          <w:bCs/>
          <w:lang w:val="lt-LT" w:eastAsia="lt-LT"/>
        </w:rPr>
      </w:pPr>
      <w:bookmarkStart w:id="22" w:name="part_2d1356c2f9af49da8137aa398f66c1bc"/>
      <w:bookmarkEnd w:id="22"/>
      <w:r w:rsidRPr="00D95D10">
        <w:rPr>
          <w:rStyle w:val="normaltextrun"/>
          <w:sz w:val="24"/>
          <w:szCs w:val="24"/>
          <w:lang w:val="lt-LT"/>
        </w:rPr>
        <w:lastRenderedPageBreak/>
        <w:t xml:space="preserve">Komisijos posėdis, kurio metu bus susipažįstama su pateiktomis </w:t>
      </w:r>
      <w:r w:rsidR="00690AB7" w:rsidRPr="00052594">
        <w:rPr>
          <w:rStyle w:val="normaltextrun"/>
          <w:sz w:val="24"/>
          <w:szCs w:val="24"/>
          <w:lang w:val="lt-LT"/>
        </w:rPr>
        <w:t>K</w:t>
      </w:r>
      <w:r w:rsidRPr="00052594">
        <w:rPr>
          <w:rStyle w:val="normaltextrun"/>
          <w:sz w:val="24"/>
          <w:szCs w:val="24"/>
          <w:lang w:val="lt-LT"/>
        </w:rPr>
        <w:t>o</w:t>
      </w:r>
      <w:r w:rsidRPr="00D95D10">
        <w:rPr>
          <w:rStyle w:val="normaltextrun"/>
          <w:sz w:val="24"/>
          <w:szCs w:val="24"/>
          <w:lang w:val="lt-LT"/>
        </w:rPr>
        <w:t xml:space="preserve">nkursui paraiškomis vyks </w:t>
      </w:r>
      <w:r w:rsidRPr="00D95D10">
        <w:rPr>
          <w:rStyle w:val="normaltextrun"/>
          <w:b/>
          <w:bCs/>
          <w:sz w:val="24"/>
          <w:szCs w:val="24"/>
          <w:lang w:val="lt-LT"/>
        </w:rPr>
        <w:t xml:space="preserve">2022 m. </w:t>
      </w:r>
      <w:r w:rsidR="000C6DE1">
        <w:rPr>
          <w:rStyle w:val="normaltextrun"/>
          <w:b/>
          <w:bCs/>
          <w:sz w:val="24"/>
          <w:szCs w:val="24"/>
          <w:lang w:val="lt-LT"/>
        </w:rPr>
        <w:t xml:space="preserve">lapkričio </w:t>
      </w:r>
      <w:r w:rsidR="00BB363A">
        <w:rPr>
          <w:rStyle w:val="normaltextrun"/>
          <w:b/>
          <w:bCs/>
          <w:sz w:val="24"/>
          <w:szCs w:val="24"/>
          <w:lang w:val="lt-LT"/>
        </w:rPr>
        <w:t>4</w:t>
      </w:r>
      <w:r w:rsidRPr="00D95D10">
        <w:rPr>
          <w:rStyle w:val="normaltextrun"/>
          <w:b/>
          <w:bCs/>
          <w:sz w:val="24"/>
          <w:szCs w:val="24"/>
          <w:lang w:val="lt-LT"/>
        </w:rPr>
        <w:t xml:space="preserve"> d., 10 val. 00 min</w:t>
      </w:r>
      <w:r w:rsidRPr="00D95D10">
        <w:rPr>
          <w:rStyle w:val="normaltextrun"/>
          <w:sz w:val="24"/>
          <w:szCs w:val="24"/>
          <w:lang w:val="lt-LT"/>
        </w:rPr>
        <w:t>.</w:t>
      </w:r>
      <w:r w:rsidRPr="00D95D10">
        <w:rPr>
          <w:rStyle w:val="normaltextrun"/>
          <w:b/>
          <w:bCs/>
          <w:sz w:val="24"/>
          <w:szCs w:val="24"/>
          <w:lang w:val="lt-LT"/>
        </w:rPr>
        <w:t xml:space="preserve"> adresu: Kauno r. sav., Akademija, Universiteto g. 8A-131</w:t>
      </w:r>
      <w:r w:rsidR="62D30248" w:rsidRPr="00D95D10">
        <w:rPr>
          <w:b/>
          <w:bCs/>
          <w:sz w:val="24"/>
          <w:szCs w:val="24"/>
          <w:lang w:val="lt-LT" w:eastAsia="lt-LT"/>
        </w:rPr>
        <w:t xml:space="preserve">. </w:t>
      </w:r>
    </w:p>
    <w:p w14:paraId="09F14E5D" w14:textId="0EC40B9A" w:rsidR="005E4049" w:rsidRPr="008A3A84" w:rsidRDefault="62D302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Dalyvauti </w:t>
      </w:r>
      <w:r w:rsidR="3A1328EA" w:rsidRPr="00A23FE0">
        <w:rPr>
          <w:sz w:val="24"/>
          <w:szCs w:val="24"/>
          <w:lang w:val="lt-LT" w:eastAsia="lt-LT"/>
        </w:rPr>
        <w:t>K</w:t>
      </w:r>
      <w:r w:rsidRPr="00A23FE0">
        <w:rPr>
          <w:sz w:val="24"/>
          <w:szCs w:val="24"/>
          <w:lang w:val="lt-LT" w:eastAsia="lt-LT"/>
        </w:rPr>
        <w:t xml:space="preserve">omisijos posėdyje turi teisę tik Konkurso sąlygų II dalyje nustatyta tvarka įregistruoti </w:t>
      </w:r>
      <w:r w:rsidR="3A1328EA" w:rsidRPr="00A23FE0">
        <w:rPr>
          <w:sz w:val="24"/>
          <w:szCs w:val="24"/>
          <w:lang w:val="lt-LT" w:eastAsia="lt-LT"/>
        </w:rPr>
        <w:t>K</w:t>
      </w:r>
      <w:r w:rsidRPr="00A23FE0">
        <w:rPr>
          <w:sz w:val="24"/>
          <w:szCs w:val="24"/>
          <w:lang w:val="lt-LT" w:eastAsia="lt-LT"/>
        </w:rPr>
        <w:t xml:space="preserve">onkurso dalyviai (jų atstovai), nurodyti registracijos metu. </w:t>
      </w:r>
    </w:p>
    <w:p w14:paraId="5C667CED" w14:textId="27C18CC3"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Per </w:t>
      </w:r>
      <w:r w:rsidR="3A1328EA" w:rsidRPr="00A23FE0">
        <w:rPr>
          <w:sz w:val="24"/>
          <w:szCs w:val="24"/>
          <w:lang w:val="lt-LT" w:eastAsia="lt-LT"/>
        </w:rPr>
        <w:t>K</w:t>
      </w:r>
      <w:r w:rsidRPr="00A23FE0">
        <w:rPr>
          <w:sz w:val="24"/>
          <w:szCs w:val="24"/>
          <w:lang w:val="lt-LT" w:eastAsia="lt-LT"/>
        </w:rPr>
        <w:t xml:space="preserve">omisijos posėdį </w:t>
      </w:r>
      <w:r w:rsidR="3A1328EA" w:rsidRPr="00A23FE0">
        <w:rPr>
          <w:sz w:val="24"/>
          <w:szCs w:val="24"/>
          <w:lang w:val="lt-LT" w:eastAsia="lt-LT"/>
        </w:rPr>
        <w:t>K</w:t>
      </w:r>
      <w:r w:rsidRPr="00A23FE0">
        <w:rPr>
          <w:sz w:val="24"/>
          <w:szCs w:val="24"/>
          <w:lang w:val="lt-LT" w:eastAsia="lt-LT"/>
        </w:rPr>
        <w:t xml:space="preserve">onkurso dalyviai įsitikina, kad vokai su dokumentais nepažeisti, </w:t>
      </w:r>
      <w:r w:rsidR="3A1328EA" w:rsidRPr="00A23FE0">
        <w:rPr>
          <w:sz w:val="24"/>
          <w:szCs w:val="24"/>
          <w:lang w:val="lt-LT" w:eastAsia="lt-LT"/>
        </w:rPr>
        <w:t>K</w:t>
      </w:r>
      <w:r w:rsidRPr="00A23FE0">
        <w:rPr>
          <w:sz w:val="24"/>
          <w:szCs w:val="24"/>
          <w:lang w:val="lt-LT" w:eastAsia="lt-LT"/>
        </w:rPr>
        <w:t xml:space="preserve">omisijos pirmininkas atplėšia vokus, nepažeisdamas voko užklijavimo juostos. Komisijos nariai, nustatę, kad </w:t>
      </w:r>
      <w:r w:rsidR="3A1328EA" w:rsidRPr="00A23FE0">
        <w:rPr>
          <w:sz w:val="24"/>
          <w:szCs w:val="24"/>
          <w:lang w:val="lt-LT" w:eastAsia="lt-LT"/>
        </w:rPr>
        <w:t>K</w:t>
      </w:r>
      <w:r w:rsidRPr="00A23FE0">
        <w:rPr>
          <w:sz w:val="24"/>
          <w:szCs w:val="24"/>
          <w:lang w:val="lt-LT" w:eastAsia="lt-LT"/>
        </w:rPr>
        <w:t xml:space="preserve">onkurso dalyvių vokuose yra visi </w:t>
      </w:r>
      <w:r w:rsidR="3A1328EA" w:rsidRPr="00A23FE0">
        <w:rPr>
          <w:sz w:val="24"/>
          <w:szCs w:val="24"/>
          <w:lang w:val="lt-LT" w:eastAsia="lt-LT"/>
        </w:rPr>
        <w:t>K</w:t>
      </w:r>
      <w:r w:rsidRPr="00A23FE0">
        <w:rPr>
          <w:sz w:val="24"/>
          <w:szCs w:val="24"/>
          <w:lang w:val="lt-LT" w:eastAsia="lt-LT"/>
        </w:rPr>
        <w:t>onkurso sąlygų 1</w:t>
      </w:r>
      <w:r w:rsidR="24B36814" w:rsidRPr="00A23FE0">
        <w:rPr>
          <w:sz w:val="24"/>
          <w:szCs w:val="24"/>
          <w:lang w:val="lt-LT" w:eastAsia="lt-LT"/>
        </w:rPr>
        <w:t>4</w:t>
      </w:r>
      <w:r w:rsidRPr="00A23FE0">
        <w:rPr>
          <w:sz w:val="24"/>
          <w:szCs w:val="24"/>
          <w:lang w:val="lt-LT" w:eastAsia="lt-LT"/>
        </w:rPr>
        <w:t xml:space="preserve"> punkte nurodyti dokumentai, o </w:t>
      </w:r>
      <w:r w:rsidR="34434851" w:rsidRPr="00A23FE0">
        <w:rPr>
          <w:sz w:val="24"/>
          <w:szCs w:val="24"/>
          <w:lang w:val="lt-LT" w:eastAsia="lt-LT"/>
        </w:rPr>
        <w:t>paraiškose</w:t>
      </w:r>
      <w:r w:rsidR="724D1E38" w:rsidRPr="00A23FE0">
        <w:rPr>
          <w:sz w:val="24"/>
          <w:szCs w:val="24"/>
          <w:lang w:val="lt-LT" w:eastAsia="lt-LT"/>
        </w:rPr>
        <w:t xml:space="preserve"> </w:t>
      </w:r>
      <w:r w:rsidRPr="00A23FE0">
        <w:rPr>
          <w:sz w:val="24"/>
          <w:szCs w:val="24"/>
          <w:lang w:val="lt-LT" w:eastAsia="lt-LT"/>
        </w:rPr>
        <w:t xml:space="preserve">nurodyta visa reikiama informacija, skelbia </w:t>
      </w:r>
      <w:r w:rsidR="3A1328EA" w:rsidRPr="00A23FE0">
        <w:rPr>
          <w:sz w:val="24"/>
          <w:szCs w:val="24"/>
          <w:lang w:val="lt-LT" w:eastAsia="lt-LT"/>
        </w:rPr>
        <w:t>K</w:t>
      </w:r>
      <w:r w:rsidRPr="00A23FE0">
        <w:rPr>
          <w:sz w:val="24"/>
          <w:szCs w:val="24"/>
          <w:lang w:val="lt-LT" w:eastAsia="lt-LT"/>
        </w:rPr>
        <w:t xml:space="preserve">onkurso dalyvių siūlomus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dydžius.</w:t>
      </w:r>
      <w:bookmarkStart w:id="23" w:name="part_9a1f6f2f2c534a0696ad31e7a08d2c09"/>
      <w:bookmarkEnd w:id="23"/>
    </w:p>
    <w:p w14:paraId="28E4C047" w14:textId="70F7E2BA"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laimėtoju pripažįstamas </w:t>
      </w:r>
      <w:r w:rsidR="3A1328EA" w:rsidRPr="00A23FE0">
        <w:rPr>
          <w:sz w:val="24"/>
          <w:szCs w:val="24"/>
          <w:lang w:val="lt-LT" w:eastAsia="lt-LT"/>
        </w:rPr>
        <w:t>K</w:t>
      </w:r>
      <w:r w:rsidRPr="00A23FE0">
        <w:rPr>
          <w:sz w:val="24"/>
          <w:szCs w:val="24"/>
          <w:lang w:val="lt-LT" w:eastAsia="lt-LT"/>
        </w:rPr>
        <w:t xml:space="preserve">onkurso dalyvis, </w:t>
      </w:r>
      <w:r w:rsidR="724D1E38" w:rsidRPr="00A23FE0">
        <w:rPr>
          <w:sz w:val="24"/>
          <w:szCs w:val="24"/>
          <w:lang w:val="lt-LT" w:eastAsia="lt-LT"/>
        </w:rPr>
        <w:t xml:space="preserve">atitinkantis </w:t>
      </w:r>
      <w:r w:rsidR="3A1328EA" w:rsidRPr="00A23FE0">
        <w:rPr>
          <w:sz w:val="24"/>
          <w:szCs w:val="24"/>
          <w:lang w:val="lt-LT" w:eastAsia="lt-LT"/>
        </w:rPr>
        <w:t>K</w:t>
      </w:r>
      <w:r w:rsidR="724D1E38" w:rsidRPr="00A23FE0">
        <w:rPr>
          <w:sz w:val="24"/>
          <w:szCs w:val="24"/>
          <w:lang w:val="lt-LT" w:eastAsia="lt-LT"/>
        </w:rPr>
        <w:t xml:space="preserve">onkurso sąlygų reikalavimus, </w:t>
      </w:r>
      <w:r w:rsidRPr="00A23FE0">
        <w:rPr>
          <w:sz w:val="24"/>
          <w:szCs w:val="24"/>
          <w:lang w:val="lt-LT" w:eastAsia="lt-LT"/>
        </w:rPr>
        <w:t xml:space="preserve">pasiūlęs didžiausią valstybės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Jeigu tokį pat (didžiausią) dydį pasiūlo keli </w:t>
      </w:r>
      <w:r w:rsidR="3A1328EA" w:rsidRPr="00A23FE0">
        <w:rPr>
          <w:sz w:val="24"/>
          <w:szCs w:val="24"/>
          <w:lang w:val="lt-LT" w:eastAsia="lt-LT"/>
        </w:rPr>
        <w:t>K</w:t>
      </w:r>
      <w:r w:rsidRPr="00A23FE0">
        <w:rPr>
          <w:sz w:val="24"/>
          <w:szCs w:val="24"/>
          <w:lang w:val="lt-LT" w:eastAsia="lt-LT"/>
        </w:rPr>
        <w:t xml:space="preserve">onkurso dalyviai, </w:t>
      </w:r>
      <w:r w:rsidR="3A1328EA" w:rsidRPr="00A23FE0">
        <w:rPr>
          <w:sz w:val="24"/>
          <w:szCs w:val="24"/>
          <w:lang w:val="lt-LT" w:eastAsia="lt-LT"/>
        </w:rPr>
        <w:t>K</w:t>
      </w:r>
      <w:r w:rsidRPr="00A23FE0">
        <w:rPr>
          <w:sz w:val="24"/>
          <w:szCs w:val="24"/>
          <w:lang w:val="lt-LT" w:eastAsia="lt-LT"/>
        </w:rPr>
        <w:t>onkurso dalyviu pripažįstamas dalyvis, anksčiau įregistruotas pažymoje.</w:t>
      </w:r>
      <w:bookmarkStart w:id="24" w:name="part_3876c60f6a1c42d1b473ecbe504661d1"/>
      <w:bookmarkEnd w:id="24"/>
    </w:p>
    <w:p w14:paraId="3F0D3F85" w14:textId="0F36FF5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Kai </w:t>
      </w:r>
      <w:r w:rsidR="3A1328EA" w:rsidRPr="00A23FE0">
        <w:rPr>
          <w:sz w:val="24"/>
          <w:szCs w:val="24"/>
          <w:lang w:val="lt-LT" w:eastAsia="lt-LT"/>
        </w:rPr>
        <w:t>K</w:t>
      </w:r>
      <w:r w:rsidRPr="00A23FE0">
        <w:rPr>
          <w:sz w:val="24"/>
          <w:szCs w:val="24"/>
          <w:lang w:val="lt-LT" w:eastAsia="lt-LT"/>
        </w:rPr>
        <w:t xml:space="preserve">onkursą laimi didžiausią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pasiūlęs, bet į </w:t>
      </w:r>
      <w:r w:rsidR="3A1328EA" w:rsidRPr="00A23FE0">
        <w:rPr>
          <w:sz w:val="24"/>
          <w:szCs w:val="24"/>
          <w:lang w:val="lt-LT" w:eastAsia="lt-LT"/>
        </w:rPr>
        <w:t>K</w:t>
      </w:r>
      <w:r w:rsidRPr="00A23FE0">
        <w:rPr>
          <w:sz w:val="24"/>
          <w:szCs w:val="24"/>
          <w:lang w:val="lt-LT" w:eastAsia="lt-LT"/>
        </w:rPr>
        <w:t xml:space="preserve">omisijos posėdį neatvykęs </w:t>
      </w:r>
      <w:r w:rsidR="3A1328EA" w:rsidRPr="00A23FE0">
        <w:rPr>
          <w:sz w:val="24"/>
          <w:szCs w:val="24"/>
          <w:lang w:val="lt-LT" w:eastAsia="lt-LT"/>
        </w:rPr>
        <w:t>K</w:t>
      </w:r>
      <w:r w:rsidRPr="00A23FE0">
        <w:rPr>
          <w:sz w:val="24"/>
          <w:szCs w:val="24"/>
          <w:lang w:val="lt-LT" w:eastAsia="lt-LT"/>
        </w:rPr>
        <w:t>onkurso dalyvis,</w:t>
      </w:r>
      <w:r w:rsidR="3D1199D5" w:rsidRPr="00A23FE0">
        <w:rPr>
          <w:b/>
          <w:bCs/>
          <w:sz w:val="24"/>
          <w:szCs w:val="24"/>
          <w:lang w:val="lt-LT" w:eastAsia="lt-LT"/>
        </w:rPr>
        <w:t xml:space="preserve"> </w:t>
      </w:r>
      <w:r w:rsidRPr="00A23FE0">
        <w:rPr>
          <w:sz w:val="24"/>
          <w:szCs w:val="24"/>
          <w:lang w:val="lt-LT" w:eastAsia="lt-LT"/>
        </w:rPr>
        <w:t xml:space="preserve">jam ne vėliau kaip per 3 </w:t>
      </w:r>
      <w:r w:rsidR="05542042" w:rsidRPr="00A23FE0">
        <w:rPr>
          <w:sz w:val="24"/>
          <w:szCs w:val="24"/>
          <w:lang w:val="lt-LT" w:eastAsia="lt-LT"/>
        </w:rPr>
        <w:t xml:space="preserve">(tris)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 xml:space="preserve"> </w:t>
      </w:r>
      <w:r w:rsidR="3A1328EA" w:rsidRPr="00A23FE0">
        <w:rPr>
          <w:sz w:val="24"/>
          <w:szCs w:val="24"/>
          <w:lang w:val="lt-LT" w:eastAsia="lt-LT"/>
        </w:rPr>
        <w:t>K</w:t>
      </w:r>
      <w:r w:rsidRPr="00A23FE0">
        <w:rPr>
          <w:sz w:val="24"/>
          <w:szCs w:val="24"/>
          <w:lang w:val="lt-LT" w:eastAsia="lt-LT"/>
        </w:rPr>
        <w:t xml:space="preserve">omisija registruotu laišku išsiunčia pranešimą, kuriame nurodomi tikslūs </w:t>
      </w:r>
      <w:r w:rsidR="3A1328EA" w:rsidRPr="00A23FE0">
        <w:rPr>
          <w:sz w:val="24"/>
          <w:szCs w:val="24"/>
          <w:lang w:val="lt-LT" w:eastAsia="lt-LT"/>
        </w:rPr>
        <w:t>N</w:t>
      </w:r>
      <w:r w:rsidRPr="00A23FE0">
        <w:rPr>
          <w:sz w:val="24"/>
          <w:szCs w:val="24"/>
          <w:lang w:val="lt-LT" w:eastAsia="lt-LT"/>
        </w:rPr>
        <w:t xml:space="preserve">uomos sutarties pasirašymo data ir laikas, taip pat nurodoma galimybė </w:t>
      </w:r>
      <w:r w:rsidR="3A1328EA" w:rsidRPr="00A23FE0">
        <w:rPr>
          <w:sz w:val="24"/>
          <w:szCs w:val="24"/>
          <w:lang w:val="lt-LT" w:eastAsia="lt-LT"/>
        </w:rPr>
        <w:t>K</w:t>
      </w:r>
      <w:r w:rsidRPr="00A23FE0">
        <w:rPr>
          <w:sz w:val="24"/>
          <w:szCs w:val="24"/>
          <w:lang w:val="lt-LT" w:eastAsia="lt-LT"/>
        </w:rPr>
        <w:t xml:space="preserve">onkurso laimėtojui suderinti kitą </w:t>
      </w:r>
      <w:r w:rsidR="3A1328EA" w:rsidRPr="00A23FE0">
        <w:rPr>
          <w:sz w:val="24"/>
          <w:szCs w:val="24"/>
          <w:lang w:val="lt-LT" w:eastAsia="lt-LT"/>
        </w:rPr>
        <w:t>N</w:t>
      </w:r>
      <w:r w:rsidRPr="00A23FE0">
        <w:rPr>
          <w:sz w:val="24"/>
          <w:szCs w:val="24"/>
          <w:lang w:val="lt-LT" w:eastAsia="lt-LT"/>
        </w:rPr>
        <w:t xml:space="preserve">uomos sutarties pasirašymo datą. Konkurso dalyviai, neatvykę į </w:t>
      </w:r>
      <w:r w:rsidR="3A1328EA" w:rsidRPr="00A23FE0">
        <w:rPr>
          <w:sz w:val="24"/>
          <w:szCs w:val="24"/>
          <w:lang w:val="lt-LT" w:eastAsia="lt-LT"/>
        </w:rPr>
        <w:t>K</w:t>
      </w:r>
      <w:r w:rsidRPr="00A23FE0">
        <w:rPr>
          <w:sz w:val="24"/>
          <w:szCs w:val="24"/>
          <w:lang w:val="lt-LT" w:eastAsia="lt-LT"/>
        </w:rPr>
        <w:t xml:space="preserve">omisijos posėdį, apie </w:t>
      </w:r>
      <w:r w:rsidR="3A1328EA" w:rsidRPr="00A23FE0">
        <w:rPr>
          <w:sz w:val="24"/>
          <w:szCs w:val="24"/>
          <w:lang w:val="lt-LT" w:eastAsia="lt-LT"/>
        </w:rPr>
        <w:t>K</w:t>
      </w:r>
      <w:r w:rsidRPr="00A23FE0">
        <w:rPr>
          <w:sz w:val="24"/>
          <w:szCs w:val="24"/>
          <w:lang w:val="lt-LT" w:eastAsia="lt-LT"/>
        </w:rPr>
        <w:t xml:space="preserve">onkurso rezultatus informuojami raštu (jiems išsiunčiami pranešimai) per 3 </w:t>
      </w:r>
      <w:r w:rsidR="05542042" w:rsidRPr="00A23FE0">
        <w:rPr>
          <w:sz w:val="24"/>
          <w:szCs w:val="24"/>
          <w:lang w:val="lt-LT" w:eastAsia="lt-LT"/>
        </w:rPr>
        <w:t>(tris)</w:t>
      </w:r>
      <w:r w:rsidR="6C83B14C" w:rsidRPr="00A23FE0">
        <w:rPr>
          <w:sz w:val="24"/>
          <w:szCs w:val="24"/>
          <w:lang w:val="lt-LT" w:eastAsia="lt-LT"/>
        </w:rPr>
        <w:t xml:space="preserve">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w:t>
      </w:r>
      <w:bookmarkStart w:id="25" w:name="part_9fb3bfe575ad45dda8ff08d3bb0c14c3"/>
      <w:bookmarkEnd w:id="25"/>
    </w:p>
    <w:p w14:paraId="4D1A65D9" w14:textId="4B153119"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laimėtojas, negalintis atvykti nurodytu laiku pasirašyti </w:t>
      </w:r>
      <w:r w:rsidR="263C7A02" w:rsidRPr="00A23FE0">
        <w:rPr>
          <w:sz w:val="24"/>
          <w:szCs w:val="24"/>
          <w:lang w:val="lt-LT" w:eastAsia="lt-LT"/>
        </w:rPr>
        <w:t>N</w:t>
      </w:r>
      <w:r w:rsidRPr="00A23FE0">
        <w:rPr>
          <w:sz w:val="24"/>
          <w:szCs w:val="24"/>
          <w:lang w:val="lt-LT" w:eastAsia="lt-LT"/>
        </w:rPr>
        <w:t xml:space="preserve">uomos sutarties, turi ne vėliau kaip per 5 </w:t>
      </w:r>
      <w:r w:rsidR="0BB25ED5" w:rsidRPr="00A23FE0">
        <w:rPr>
          <w:sz w:val="24"/>
          <w:szCs w:val="24"/>
          <w:lang w:val="lt-LT" w:eastAsia="lt-LT"/>
        </w:rPr>
        <w:t xml:space="preserve">(penkias) </w:t>
      </w:r>
      <w:r w:rsidRPr="00A23FE0">
        <w:rPr>
          <w:sz w:val="24"/>
          <w:szCs w:val="24"/>
          <w:lang w:val="lt-LT" w:eastAsia="lt-LT"/>
        </w:rPr>
        <w:t xml:space="preserve">darbo dienas nuo pranešimo gavimo apie tai informuoti </w:t>
      </w:r>
      <w:r w:rsidR="263C7A02" w:rsidRPr="00A23FE0">
        <w:rPr>
          <w:sz w:val="24"/>
          <w:szCs w:val="24"/>
          <w:lang w:val="lt-LT" w:eastAsia="lt-LT"/>
        </w:rPr>
        <w:t>K</w:t>
      </w:r>
      <w:r w:rsidRPr="00A23FE0">
        <w:rPr>
          <w:sz w:val="24"/>
          <w:szCs w:val="24"/>
          <w:lang w:val="lt-LT" w:eastAsia="lt-LT"/>
        </w:rPr>
        <w:t xml:space="preserve">omisiją ir suderinti kitą </w:t>
      </w:r>
      <w:r w:rsidR="263C7A02" w:rsidRPr="00A23FE0">
        <w:rPr>
          <w:sz w:val="24"/>
          <w:szCs w:val="24"/>
          <w:lang w:val="lt-LT" w:eastAsia="lt-LT"/>
        </w:rPr>
        <w:t>N</w:t>
      </w:r>
      <w:r w:rsidRPr="00A23FE0">
        <w:rPr>
          <w:sz w:val="24"/>
          <w:szCs w:val="24"/>
          <w:lang w:val="lt-LT" w:eastAsia="lt-LT"/>
        </w:rPr>
        <w:t xml:space="preserve">uomos sutarties pasirašymo datą. Jeigu </w:t>
      </w:r>
      <w:r w:rsidR="263C7A02" w:rsidRPr="00A23FE0">
        <w:rPr>
          <w:sz w:val="24"/>
          <w:szCs w:val="24"/>
          <w:lang w:val="lt-LT" w:eastAsia="lt-LT"/>
        </w:rPr>
        <w:t>K</w:t>
      </w:r>
      <w:r w:rsidRPr="00A23FE0">
        <w:rPr>
          <w:sz w:val="24"/>
          <w:szCs w:val="24"/>
          <w:lang w:val="lt-LT" w:eastAsia="lt-LT"/>
        </w:rPr>
        <w:t xml:space="preserve">onkurso dalyvis, pripažintas </w:t>
      </w:r>
      <w:r w:rsidR="263C7A02" w:rsidRPr="00A23FE0">
        <w:rPr>
          <w:sz w:val="24"/>
          <w:szCs w:val="24"/>
          <w:lang w:val="lt-LT" w:eastAsia="lt-LT"/>
        </w:rPr>
        <w:t>K</w:t>
      </w:r>
      <w:r w:rsidRPr="00A23FE0">
        <w:rPr>
          <w:sz w:val="24"/>
          <w:szCs w:val="24"/>
          <w:lang w:val="lt-LT" w:eastAsia="lt-LT"/>
        </w:rPr>
        <w:t xml:space="preserve">onkurso laimėtoju, atsisako sudaryti </w:t>
      </w:r>
      <w:r w:rsidR="263C7A02" w:rsidRPr="00A23FE0">
        <w:rPr>
          <w:sz w:val="24"/>
          <w:szCs w:val="24"/>
          <w:lang w:val="lt-LT" w:eastAsia="lt-LT"/>
        </w:rPr>
        <w:t>N</w:t>
      </w:r>
      <w:r w:rsidRPr="00A23FE0">
        <w:rPr>
          <w:sz w:val="24"/>
          <w:szCs w:val="24"/>
          <w:lang w:val="lt-LT" w:eastAsia="lt-LT"/>
        </w:rPr>
        <w:t xml:space="preserve">uomos sutartį arba nepranešęs, kad negali nurodytu laiku atvykti pasirašyti </w:t>
      </w:r>
      <w:r w:rsidR="263C7A02" w:rsidRPr="00A23FE0">
        <w:rPr>
          <w:sz w:val="24"/>
          <w:szCs w:val="24"/>
          <w:lang w:val="lt-LT" w:eastAsia="lt-LT"/>
        </w:rPr>
        <w:t>N</w:t>
      </w:r>
      <w:r w:rsidRPr="00A23FE0">
        <w:rPr>
          <w:sz w:val="24"/>
          <w:szCs w:val="24"/>
          <w:lang w:val="lt-LT" w:eastAsia="lt-LT"/>
        </w:rPr>
        <w:t xml:space="preserve">uomos sutarties, neatvyksta pasirašyti </w:t>
      </w:r>
      <w:r w:rsidR="263C7A02" w:rsidRPr="00A23FE0">
        <w:rPr>
          <w:sz w:val="24"/>
          <w:szCs w:val="24"/>
          <w:lang w:val="lt-LT" w:eastAsia="lt-LT"/>
        </w:rPr>
        <w:t>N</w:t>
      </w:r>
      <w:r w:rsidRPr="00A23FE0">
        <w:rPr>
          <w:sz w:val="24"/>
          <w:szCs w:val="24"/>
          <w:lang w:val="lt-LT" w:eastAsia="lt-LT"/>
        </w:rPr>
        <w:t xml:space="preserve">uomos sutarties, </w:t>
      </w:r>
      <w:r w:rsidR="263C7A02" w:rsidRPr="00A23FE0">
        <w:rPr>
          <w:sz w:val="24"/>
          <w:szCs w:val="24"/>
          <w:lang w:val="lt-LT" w:eastAsia="lt-LT"/>
        </w:rPr>
        <w:t>P</w:t>
      </w:r>
      <w:r w:rsidRPr="00A23FE0">
        <w:rPr>
          <w:sz w:val="24"/>
          <w:szCs w:val="24"/>
          <w:lang w:val="lt-LT" w:eastAsia="lt-LT"/>
        </w:rPr>
        <w:t xml:space="preserve">radinis įnašas jam negrąžinamas. Tokiu atveju </w:t>
      </w:r>
      <w:r w:rsidR="263C7A02" w:rsidRPr="00A23FE0">
        <w:rPr>
          <w:sz w:val="24"/>
          <w:szCs w:val="24"/>
          <w:lang w:val="lt-LT" w:eastAsia="lt-LT"/>
        </w:rPr>
        <w:t>K</w:t>
      </w:r>
      <w:r w:rsidRPr="00A23FE0">
        <w:rPr>
          <w:sz w:val="24"/>
          <w:szCs w:val="24"/>
          <w:lang w:val="lt-LT" w:eastAsia="lt-LT"/>
        </w:rPr>
        <w:t xml:space="preserve">omisijos sprendimu </w:t>
      </w:r>
      <w:r w:rsidR="263C7A02" w:rsidRPr="00A23FE0">
        <w:rPr>
          <w:sz w:val="24"/>
          <w:szCs w:val="24"/>
          <w:lang w:val="lt-LT" w:eastAsia="lt-LT"/>
        </w:rPr>
        <w:t>K</w:t>
      </w:r>
      <w:r w:rsidRPr="00A23FE0">
        <w:rPr>
          <w:sz w:val="24"/>
          <w:szCs w:val="24"/>
          <w:lang w:val="lt-LT" w:eastAsia="lt-LT"/>
        </w:rPr>
        <w:t xml:space="preserve">onkurso laimėtoju pripažįstamas kitas pagal eilę </w:t>
      </w:r>
      <w:r w:rsidR="263C7A02" w:rsidRPr="00A23FE0">
        <w:rPr>
          <w:sz w:val="24"/>
          <w:szCs w:val="24"/>
          <w:lang w:val="lt-LT" w:eastAsia="lt-LT"/>
        </w:rPr>
        <w:t>K</w:t>
      </w:r>
      <w:r w:rsidRPr="00A23FE0">
        <w:rPr>
          <w:sz w:val="24"/>
          <w:szCs w:val="24"/>
          <w:lang w:val="lt-LT" w:eastAsia="lt-LT"/>
        </w:rPr>
        <w:t xml:space="preserve">onkurso sąlygas atitinkančius dokumentus pateikęs </w:t>
      </w:r>
      <w:r w:rsidR="263C7A02" w:rsidRPr="00A23FE0">
        <w:rPr>
          <w:sz w:val="24"/>
          <w:szCs w:val="24"/>
          <w:lang w:val="lt-LT" w:eastAsia="lt-LT"/>
        </w:rPr>
        <w:t>K</w:t>
      </w:r>
      <w:r w:rsidRPr="00A23FE0">
        <w:rPr>
          <w:sz w:val="24"/>
          <w:szCs w:val="24"/>
          <w:lang w:val="lt-LT" w:eastAsia="lt-LT"/>
        </w:rPr>
        <w:t xml:space="preserve">onkurso dalyvis, pasiūlęs didžiausią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dydį.</w:t>
      </w:r>
    </w:p>
    <w:p w14:paraId="1AFC133A" w14:textId="4EE1F0A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K</w:t>
      </w:r>
      <w:r w:rsidRPr="00A23FE0">
        <w:rPr>
          <w:sz w:val="24"/>
          <w:szCs w:val="24"/>
          <w:lang w:val="lt-LT" w:eastAsia="lt-LT"/>
        </w:rPr>
        <w:t xml:space="preserve">onkurse užsiregistruoja tik vienas </w:t>
      </w:r>
      <w:r w:rsidR="263C7A02" w:rsidRPr="00A23FE0">
        <w:rPr>
          <w:sz w:val="24"/>
          <w:szCs w:val="24"/>
          <w:lang w:val="lt-LT" w:eastAsia="lt-LT"/>
        </w:rPr>
        <w:t>K</w:t>
      </w:r>
      <w:r w:rsidRPr="00A23FE0">
        <w:rPr>
          <w:sz w:val="24"/>
          <w:szCs w:val="24"/>
          <w:lang w:val="lt-LT" w:eastAsia="lt-LT"/>
        </w:rPr>
        <w:t>onkurso dalyvis, jo pateikti dokumentai atitinka Konkurso sąlygų 1</w:t>
      </w:r>
      <w:r w:rsidR="24B36814" w:rsidRPr="00A23FE0">
        <w:rPr>
          <w:sz w:val="24"/>
          <w:szCs w:val="24"/>
          <w:lang w:val="lt-LT" w:eastAsia="lt-LT"/>
        </w:rPr>
        <w:t>4</w:t>
      </w:r>
      <w:r w:rsidRPr="00A23FE0">
        <w:rPr>
          <w:sz w:val="24"/>
          <w:szCs w:val="24"/>
          <w:lang w:val="lt-LT" w:eastAsia="lt-LT"/>
        </w:rPr>
        <w:t xml:space="preserve"> punkto reikalavimus, ir jis pasiūlo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ne mažesnį už nustatytą </w:t>
      </w:r>
      <w:r w:rsidR="0DF59746" w:rsidRPr="00A23FE0">
        <w:rPr>
          <w:sz w:val="24"/>
          <w:szCs w:val="24"/>
          <w:lang w:val="lt-LT" w:eastAsia="lt-LT"/>
        </w:rPr>
        <w:t>P</w:t>
      </w:r>
      <w:r w:rsidRPr="00A23FE0">
        <w:rPr>
          <w:sz w:val="24"/>
          <w:szCs w:val="24"/>
          <w:lang w:val="lt-LT" w:eastAsia="lt-LT"/>
        </w:rPr>
        <w:t>radinį</w:t>
      </w:r>
      <w:r w:rsidR="263C7A02" w:rsidRPr="00A23FE0">
        <w:rPr>
          <w:sz w:val="24"/>
          <w:szCs w:val="24"/>
          <w:lang w:val="lt-LT" w:eastAsia="lt-LT"/>
        </w:rPr>
        <w:t xml:space="preserve"> </w:t>
      </w:r>
      <w:r w:rsidR="0DF59746" w:rsidRPr="00A23FE0">
        <w:rPr>
          <w:sz w:val="24"/>
          <w:szCs w:val="24"/>
          <w:lang w:val="lt-LT" w:eastAsia="lt-LT"/>
        </w:rPr>
        <w:t>n</w:t>
      </w:r>
      <w:r w:rsidRPr="00A23FE0">
        <w:rPr>
          <w:sz w:val="24"/>
          <w:szCs w:val="24"/>
          <w:lang w:val="lt-LT" w:eastAsia="lt-LT"/>
        </w:rPr>
        <w:t xml:space="preserve">uompinigių dydį, </w:t>
      </w:r>
      <w:r w:rsidR="263C7A02" w:rsidRPr="00A23FE0">
        <w:rPr>
          <w:sz w:val="24"/>
          <w:szCs w:val="24"/>
          <w:lang w:val="lt-LT" w:eastAsia="lt-LT"/>
        </w:rPr>
        <w:t>K</w:t>
      </w:r>
      <w:r w:rsidRPr="00A23FE0">
        <w:rPr>
          <w:sz w:val="24"/>
          <w:szCs w:val="24"/>
          <w:lang w:val="lt-LT" w:eastAsia="lt-LT"/>
        </w:rPr>
        <w:t xml:space="preserve">onkurso dalyvis pripažįstamas </w:t>
      </w:r>
      <w:r w:rsidR="263C7A02" w:rsidRPr="00A23FE0">
        <w:rPr>
          <w:sz w:val="24"/>
          <w:szCs w:val="24"/>
          <w:lang w:val="lt-LT" w:eastAsia="lt-LT"/>
        </w:rPr>
        <w:t>K</w:t>
      </w:r>
      <w:r w:rsidRPr="00A23FE0">
        <w:rPr>
          <w:sz w:val="24"/>
          <w:szCs w:val="24"/>
          <w:lang w:val="lt-LT" w:eastAsia="lt-LT"/>
        </w:rPr>
        <w:t>onkurso laimėtoju.</w:t>
      </w:r>
      <w:bookmarkStart w:id="26" w:name="part_fbd127c2f9b047dd937aa141b875c255"/>
      <w:bookmarkEnd w:id="26"/>
    </w:p>
    <w:p w14:paraId="081987A5" w14:textId="71EA4524"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T</w:t>
      </w:r>
      <w:r w:rsidRPr="00A23FE0">
        <w:rPr>
          <w:sz w:val="24"/>
          <w:szCs w:val="24"/>
          <w:lang w:val="lt-LT" w:eastAsia="lt-LT"/>
        </w:rPr>
        <w:t xml:space="preserve">urto nuomos </w:t>
      </w:r>
      <w:r w:rsidR="263C7A02" w:rsidRPr="00A23FE0">
        <w:rPr>
          <w:sz w:val="24"/>
          <w:szCs w:val="24"/>
          <w:lang w:val="lt-LT" w:eastAsia="lt-LT"/>
        </w:rPr>
        <w:t>K</w:t>
      </w:r>
      <w:r w:rsidRPr="00A23FE0">
        <w:rPr>
          <w:sz w:val="24"/>
          <w:szCs w:val="24"/>
          <w:lang w:val="lt-LT" w:eastAsia="lt-LT"/>
        </w:rPr>
        <w:t>onkurse neužsiregistruoja nė vienas</w:t>
      </w:r>
      <w:r w:rsidR="263C7A02" w:rsidRPr="00A23FE0">
        <w:rPr>
          <w:sz w:val="24"/>
          <w:szCs w:val="24"/>
          <w:lang w:val="lt-LT" w:eastAsia="lt-LT"/>
        </w:rPr>
        <w:t xml:space="preserve"> Konkurso</w:t>
      </w:r>
      <w:r w:rsidRPr="00A23FE0">
        <w:rPr>
          <w:sz w:val="24"/>
          <w:szCs w:val="24"/>
          <w:lang w:val="lt-LT" w:eastAsia="lt-LT"/>
        </w:rPr>
        <w:t xml:space="preserve"> dalyvis arba visi </w:t>
      </w:r>
      <w:r w:rsidR="263C7A02" w:rsidRPr="00A23FE0">
        <w:rPr>
          <w:sz w:val="24"/>
          <w:szCs w:val="24"/>
          <w:lang w:val="lt-LT" w:eastAsia="lt-LT"/>
        </w:rPr>
        <w:t>K</w:t>
      </w:r>
      <w:r w:rsidRPr="00A23FE0">
        <w:rPr>
          <w:sz w:val="24"/>
          <w:szCs w:val="24"/>
          <w:lang w:val="lt-LT" w:eastAsia="lt-LT"/>
        </w:rPr>
        <w:t xml:space="preserve">onkurso dalyviai pasiūlo </w:t>
      </w:r>
      <w:r w:rsidR="0DF59746" w:rsidRPr="00A23FE0">
        <w:rPr>
          <w:sz w:val="24"/>
          <w:szCs w:val="24"/>
          <w:lang w:val="lt-LT" w:eastAsia="lt-LT"/>
        </w:rPr>
        <w:t>n</w:t>
      </w:r>
      <w:r w:rsidRPr="00A23FE0">
        <w:rPr>
          <w:sz w:val="24"/>
          <w:szCs w:val="24"/>
          <w:lang w:val="lt-LT" w:eastAsia="lt-LT"/>
        </w:rPr>
        <w:t xml:space="preserve">uompinigių dydį, mažesnį už nustatytą </w:t>
      </w:r>
      <w:r w:rsidR="0DF59746" w:rsidRPr="00A23FE0">
        <w:rPr>
          <w:sz w:val="24"/>
          <w:szCs w:val="24"/>
          <w:lang w:val="lt-LT" w:eastAsia="lt-LT"/>
        </w:rPr>
        <w:t>P</w:t>
      </w:r>
      <w:r w:rsidRPr="00A23FE0">
        <w:rPr>
          <w:sz w:val="24"/>
          <w:szCs w:val="24"/>
          <w:lang w:val="lt-LT" w:eastAsia="lt-LT"/>
        </w:rPr>
        <w:t xml:space="preserve">radinį </w:t>
      </w:r>
      <w:r w:rsidR="0DF59746" w:rsidRPr="00A23FE0">
        <w:rPr>
          <w:sz w:val="24"/>
          <w:szCs w:val="24"/>
          <w:lang w:val="lt-LT" w:eastAsia="lt-LT"/>
        </w:rPr>
        <w:t>n</w:t>
      </w:r>
      <w:r w:rsidRPr="00A23FE0">
        <w:rPr>
          <w:sz w:val="24"/>
          <w:szCs w:val="24"/>
          <w:lang w:val="lt-LT" w:eastAsia="lt-LT"/>
        </w:rPr>
        <w:t>uompinigių dydį, ir (ar</w:t>
      </w:r>
      <w:r w:rsidR="263C7A02" w:rsidRPr="00A23FE0">
        <w:rPr>
          <w:sz w:val="24"/>
          <w:szCs w:val="24"/>
          <w:lang w:val="lt-LT" w:eastAsia="lt-LT"/>
        </w:rPr>
        <w:t>ba</w:t>
      </w:r>
      <w:r w:rsidRPr="00A23FE0">
        <w:rPr>
          <w:sz w:val="24"/>
          <w:szCs w:val="24"/>
          <w:lang w:val="lt-LT" w:eastAsia="lt-LT"/>
        </w:rPr>
        <w:t xml:space="preserve">) pateikiami ne visi </w:t>
      </w:r>
      <w:r w:rsidR="263C7A02"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Pr="00A23FE0">
        <w:rPr>
          <w:sz w:val="24"/>
          <w:szCs w:val="24"/>
          <w:lang w:val="lt-LT" w:eastAsia="lt-LT"/>
        </w:rPr>
        <w:t xml:space="preserve"> punkte nurodyti dokumentai, </w:t>
      </w:r>
      <w:r w:rsidR="263C7A02" w:rsidRPr="00A23FE0">
        <w:rPr>
          <w:sz w:val="24"/>
          <w:szCs w:val="24"/>
          <w:lang w:val="lt-LT" w:eastAsia="lt-LT"/>
        </w:rPr>
        <w:t>K</w:t>
      </w:r>
      <w:r w:rsidRPr="00A23FE0">
        <w:rPr>
          <w:sz w:val="24"/>
          <w:szCs w:val="24"/>
          <w:lang w:val="lt-LT" w:eastAsia="lt-LT"/>
        </w:rPr>
        <w:t>onkursas skelbiamas neįvykusiu.</w:t>
      </w:r>
      <w:bookmarkStart w:id="27" w:name="part_630fa1c749574e77b46cc9fa2db7357f"/>
      <w:bookmarkEnd w:id="27"/>
    </w:p>
    <w:p w14:paraId="68CAED25" w14:textId="674D34E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dalyviams, nelaimėjusiems </w:t>
      </w:r>
      <w:r w:rsidR="0DF59746" w:rsidRPr="00A23FE0">
        <w:rPr>
          <w:sz w:val="24"/>
          <w:szCs w:val="24"/>
          <w:lang w:val="lt-LT" w:eastAsia="lt-LT"/>
        </w:rPr>
        <w:t>K</w:t>
      </w:r>
      <w:r w:rsidRPr="00A23FE0">
        <w:rPr>
          <w:sz w:val="24"/>
          <w:szCs w:val="24"/>
          <w:lang w:val="lt-LT" w:eastAsia="lt-LT"/>
        </w:rPr>
        <w:t xml:space="preserve">onkurso, arba </w:t>
      </w:r>
      <w:r w:rsidR="0DF59746" w:rsidRPr="00A23FE0">
        <w:rPr>
          <w:sz w:val="24"/>
          <w:szCs w:val="24"/>
          <w:lang w:val="lt-LT" w:eastAsia="lt-LT"/>
        </w:rPr>
        <w:t>K</w:t>
      </w:r>
      <w:r w:rsidR="32DD0F48" w:rsidRPr="00A23FE0">
        <w:rPr>
          <w:sz w:val="24"/>
          <w:szCs w:val="24"/>
          <w:lang w:val="lt-LT" w:eastAsia="lt-LT"/>
        </w:rPr>
        <w:t>onkurso sąlygų 2</w:t>
      </w:r>
      <w:r w:rsidR="2D508766" w:rsidRPr="00A23FE0">
        <w:rPr>
          <w:sz w:val="24"/>
          <w:szCs w:val="24"/>
          <w:lang w:val="lt-LT" w:eastAsia="lt-LT"/>
        </w:rPr>
        <w:t>7</w:t>
      </w:r>
      <w:r w:rsidRPr="00A23FE0">
        <w:rPr>
          <w:sz w:val="24"/>
          <w:szCs w:val="24"/>
          <w:lang w:val="lt-LT" w:eastAsia="lt-LT"/>
        </w:rPr>
        <w:t xml:space="preserve"> punkte nurodytu atveju </w:t>
      </w:r>
      <w:r w:rsidR="0DF59746" w:rsidRPr="00A23FE0">
        <w:rPr>
          <w:sz w:val="24"/>
          <w:szCs w:val="24"/>
          <w:lang w:val="lt-LT" w:eastAsia="lt-LT"/>
        </w:rPr>
        <w:t>K</w:t>
      </w:r>
      <w:r w:rsidRPr="00A23FE0">
        <w:rPr>
          <w:sz w:val="24"/>
          <w:szCs w:val="24"/>
          <w:lang w:val="lt-LT" w:eastAsia="lt-LT"/>
        </w:rPr>
        <w:t xml:space="preserve">onkursą paskelbus neįvykusiu, </w:t>
      </w:r>
      <w:r w:rsidR="0DF59746" w:rsidRPr="00A23FE0">
        <w:rPr>
          <w:sz w:val="24"/>
          <w:szCs w:val="24"/>
          <w:lang w:val="lt-LT" w:eastAsia="lt-LT"/>
        </w:rPr>
        <w:t>Universitetas</w:t>
      </w:r>
      <w:r w:rsidRPr="00A23FE0">
        <w:rPr>
          <w:sz w:val="24"/>
          <w:szCs w:val="24"/>
          <w:lang w:val="lt-LT" w:eastAsia="lt-LT"/>
        </w:rPr>
        <w:t xml:space="preserve"> per 5 </w:t>
      </w:r>
      <w:r w:rsidR="05542042" w:rsidRPr="00A23FE0">
        <w:rPr>
          <w:sz w:val="24"/>
          <w:szCs w:val="24"/>
          <w:lang w:val="lt-LT" w:eastAsia="lt-LT"/>
        </w:rPr>
        <w:t xml:space="preserve">(penkias) </w:t>
      </w:r>
      <w:r w:rsidRPr="00A23FE0">
        <w:rPr>
          <w:sz w:val="24"/>
          <w:szCs w:val="24"/>
          <w:lang w:val="lt-LT" w:eastAsia="lt-LT"/>
        </w:rPr>
        <w:t xml:space="preserve">darbo dienas po </w:t>
      </w:r>
      <w:r w:rsidR="0DF59746" w:rsidRPr="00A23FE0">
        <w:rPr>
          <w:sz w:val="24"/>
          <w:szCs w:val="24"/>
          <w:lang w:val="lt-LT" w:eastAsia="lt-LT"/>
        </w:rPr>
        <w:t>K</w:t>
      </w:r>
      <w:r w:rsidRPr="00A23FE0">
        <w:rPr>
          <w:sz w:val="24"/>
          <w:szCs w:val="24"/>
          <w:lang w:val="lt-LT" w:eastAsia="lt-LT"/>
        </w:rPr>
        <w:t xml:space="preserve">omisijos protokolo pasirašymo grąžina </w:t>
      </w:r>
      <w:r w:rsidR="0DF59746" w:rsidRPr="00A23FE0">
        <w:rPr>
          <w:sz w:val="24"/>
          <w:szCs w:val="24"/>
          <w:lang w:val="lt-LT" w:eastAsia="lt-LT"/>
        </w:rPr>
        <w:t>P</w:t>
      </w:r>
      <w:r w:rsidRPr="00A23FE0">
        <w:rPr>
          <w:sz w:val="24"/>
          <w:szCs w:val="24"/>
          <w:lang w:val="lt-LT" w:eastAsia="lt-LT"/>
        </w:rPr>
        <w:t xml:space="preserve">radinius įnašus į sąskaitas, nurodytas </w:t>
      </w:r>
      <w:r w:rsidR="0DF59746" w:rsidRPr="00A23FE0">
        <w:rPr>
          <w:sz w:val="24"/>
          <w:szCs w:val="24"/>
          <w:lang w:val="lt-LT" w:eastAsia="lt-LT"/>
        </w:rPr>
        <w:t>K</w:t>
      </w:r>
      <w:r w:rsidRPr="00A23FE0">
        <w:rPr>
          <w:sz w:val="24"/>
          <w:szCs w:val="24"/>
          <w:lang w:val="lt-LT" w:eastAsia="lt-LT"/>
        </w:rPr>
        <w:t>onkurso dalyvių dokumentuose.</w:t>
      </w:r>
      <w:bookmarkStart w:id="28" w:name="part_35799d26e37d4496837dd1d10d28831c"/>
      <w:bookmarkEnd w:id="28"/>
    </w:p>
    <w:p w14:paraId="1D57CFD5" w14:textId="70A2BD96"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laimėtojo </w:t>
      </w:r>
      <w:r w:rsidR="0DF59746" w:rsidRPr="00A23FE0">
        <w:rPr>
          <w:sz w:val="24"/>
          <w:szCs w:val="24"/>
          <w:lang w:val="lt-LT" w:eastAsia="lt-LT"/>
        </w:rPr>
        <w:t>P</w:t>
      </w:r>
      <w:r w:rsidRPr="00A23FE0">
        <w:rPr>
          <w:sz w:val="24"/>
          <w:szCs w:val="24"/>
          <w:lang w:val="lt-LT" w:eastAsia="lt-LT"/>
        </w:rPr>
        <w:t xml:space="preserve">radinis įnašas įskaitomas į </w:t>
      </w:r>
      <w:r w:rsidR="0DF59746" w:rsidRPr="00A23FE0">
        <w:rPr>
          <w:sz w:val="24"/>
          <w:szCs w:val="24"/>
          <w:lang w:val="lt-LT" w:eastAsia="lt-LT"/>
        </w:rPr>
        <w:t>T</w:t>
      </w:r>
      <w:r w:rsidRPr="00A23FE0">
        <w:rPr>
          <w:sz w:val="24"/>
          <w:szCs w:val="24"/>
          <w:lang w:val="lt-LT" w:eastAsia="lt-LT"/>
        </w:rPr>
        <w:t xml:space="preserve">urto </w:t>
      </w:r>
      <w:r w:rsidR="00D77E8A">
        <w:rPr>
          <w:sz w:val="24"/>
          <w:szCs w:val="24"/>
          <w:lang w:val="lt-LT" w:eastAsia="lt-LT"/>
        </w:rPr>
        <w:t>N</w:t>
      </w:r>
      <w:r w:rsidRPr="00A23FE0">
        <w:rPr>
          <w:sz w:val="24"/>
          <w:szCs w:val="24"/>
          <w:lang w:val="lt-LT" w:eastAsia="lt-LT"/>
        </w:rPr>
        <w:t>uompinigius</w:t>
      </w:r>
      <w:bookmarkStart w:id="29" w:name="part_9fbc81aa9be34936a197cb2ed34ebab9"/>
      <w:bookmarkEnd w:id="29"/>
      <w:r w:rsidR="2859210F" w:rsidRPr="00A23FE0">
        <w:rPr>
          <w:sz w:val="24"/>
          <w:szCs w:val="24"/>
          <w:lang w:val="lt-LT" w:eastAsia="lt-LT"/>
        </w:rPr>
        <w:t>.</w:t>
      </w:r>
    </w:p>
    <w:p w14:paraId="6E62C2E9" w14:textId="15A91CC4" w:rsidR="005E4049"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Universitetas</w:t>
      </w:r>
      <w:r w:rsidR="5F1FB09E" w:rsidRPr="00A23FE0">
        <w:rPr>
          <w:sz w:val="24"/>
          <w:szCs w:val="24"/>
          <w:lang w:val="lt-LT" w:eastAsia="lt-LT"/>
        </w:rPr>
        <w:t xml:space="preserve"> bet kuriuo metu iki </w:t>
      </w:r>
      <w:r w:rsidR="0DF59746" w:rsidRPr="00A23FE0">
        <w:rPr>
          <w:sz w:val="24"/>
          <w:szCs w:val="24"/>
          <w:lang w:val="lt-LT" w:eastAsia="lt-LT"/>
        </w:rPr>
        <w:t>N</w:t>
      </w:r>
      <w:r w:rsidR="5F1FB09E" w:rsidRPr="00A23FE0">
        <w:rPr>
          <w:sz w:val="24"/>
          <w:szCs w:val="24"/>
          <w:lang w:val="lt-LT" w:eastAsia="lt-LT"/>
        </w:rPr>
        <w:t xml:space="preserve">uomos sutarties sudarymo turi teisę nutraukti </w:t>
      </w:r>
      <w:r w:rsidR="0DF59746" w:rsidRPr="00A23FE0">
        <w:rPr>
          <w:sz w:val="24"/>
          <w:szCs w:val="24"/>
          <w:lang w:val="lt-LT" w:eastAsia="lt-LT"/>
        </w:rPr>
        <w:t>K</w:t>
      </w:r>
      <w:r w:rsidR="5F1FB09E" w:rsidRPr="00A23FE0">
        <w:rPr>
          <w:sz w:val="24"/>
          <w:szCs w:val="24"/>
          <w:lang w:val="lt-LT" w:eastAsia="lt-LT"/>
        </w:rPr>
        <w:t>onkurso procedūras, jeigu</w:t>
      </w:r>
      <w:bookmarkStart w:id="30" w:name="part_434cd10c8b314425b9e8ce37dc1fdbd0"/>
      <w:bookmarkEnd w:id="30"/>
      <w:r w:rsidRPr="00A23FE0">
        <w:rPr>
          <w:sz w:val="24"/>
          <w:szCs w:val="24"/>
          <w:lang w:val="lt-LT" w:eastAsia="lt-LT"/>
        </w:rPr>
        <w:t>:</w:t>
      </w:r>
    </w:p>
    <w:p w14:paraId="71BD2FFD" w14:textId="4B18D90A"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atsiranda aplinkybių, kurių nebuvo galima numatyti iki paskelbiant </w:t>
      </w:r>
      <w:r w:rsidR="0DF59746" w:rsidRPr="00A23FE0">
        <w:rPr>
          <w:sz w:val="24"/>
          <w:szCs w:val="24"/>
          <w:lang w:val="lt-LT" w:eastAsia="lt-LT"/>
        </w:rPr>
        <w:t>K</w:t>
      </w:r>
      <w:r w:rsidRPr="00A23FE0">
        <w:rPr>
          <w:sz w:val="24"/>
          <w:szCs w:val="24"/>
          <w:lang w:val="lt-LT" w:eastAsia="lt-LT"/>
        </w:rPr>
        <w:t>onkursą;</w:t>
      </w:r>
      <w:bookmarkStart w:id="31" w:name="part_0ef8d63f384e4e0f804d5a1ec3d82cf2"/>
      <w:bookmarkEnd w:id="31"/>
    </w:p>
    <w:p w14:paraId="5D3FC7E8" w14:textId="2BB77BB6" w:rsidR="005E4049" w:rsidRPr="00C92EB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paskelbus </w:t>
      </w:r>
      <w:r w:rsidR="0DF59746" w:rsidRPr="00A23FE0">
        <w:rPr>
          <w:sz w:val="24"/>
          <w:szCs w:val="24"/>
          <w:lang w:val="lt-LT" w:eastAsia="lt-LT"/>
        </w:rPr>
        <w:t>K</w:t>
      </w:r>
      <w:r w:rsidRPr="00A23FE0">
        <w:rPr>
          <w:sz w:val="24"/>
          <w:szCs w:val="24"/>
          <w:lang w:val="lt-LT" w:eastAsia="lt-LT"/>
        </w:rPr>
        <w:t xml:space="preserve">onkursą paaiškėja, kad </w:t>
      </w:r>
      <w:r w:rsidR="0DF59746" w:rsidRPr="00A23FE0">
        <w:rPr>
          <w:sz w:val="24"/>
          <w:szCs w:val="24"/>
          <w:lang w:val="lt-LT" w:eastAsia="lt-LT"/>
        </w:rPr>
        <w:t>T</w:t>
      </w:r>
      <w:r w:rsidRPr="00A23FE0">
        <w:rPr>
          <w:sz w:val="24"/>
          <w:szCs w:val="24"/>
          <w:lang w:val="lt-LT" w:eastAsia="lt-LT"/>
        </w:rPr>
        <w:t>urto nuoma negalima</w:t>
      </w:r>
      <w:r w:rsidR="00014295">
        <w:rPr>
          <w:sz w:val="24"/>
          <w:szCs w:val="24"/>
          <w:lang w:val="lt-LT" w:eastAsia="lt-LT"/>
        </w:rPr>
        <w:t>;</w:t>
      </w:r>
      <w:bookmarkStart w:id="32" w:name="part_9872ec7392b44123b592ff0a213aed01"/>
      <w:bookmarkEnd w:id="32"/>
    </w:p>
    <w:p w14:paraId="6A0A8E29" w14:textId="39AC036D" w:rsidR="00014295" w:rsidRPr="008A3A84" w:rsidRDefault="00014295" w:rsidP="00A23FE0">
      <w:pPr>
        <w:pStyle w:val="ListParagraph"/>
        <w:numPr>
          <w:ilvl w:val="1"/>
          <w:numId w:val="4"/>
        </w:numPr>
        <w:tabs>
          <w:tab w:val="left" w:pos="1418"/>
        </w:tabs>
        <w:ind w:left="0" w:firstLine="567"/>
        <w:jc w:val="both"/>
        <w:rPr>
          <w:lang w:eastAsia="lt-LT"/>
        </w:rPr>
      </w:pPr>
      <w:r>
        <w:rPr>
          <w:sz w:val="24"/>
          <w:szCs w:val="24"/>
          <w:lang w:val="lt-LT" w:eastAsia="lt-LT"/>
        </w:rPr>
        <w:t>dėl kitų, svarbių priežasčių.</w:t>
      </w:r>
    </w:p>
    <w:p w14:paraId="2FCBF5D7" w14:textId="381BDE2D"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apie sprendimą nutraukti </w:t>
      </w:r>
      <w:r w:rsidR="0DF59746" w:rsidRPr="00A23FE0">
        <w:rPr>
          <w:sz w:val="24"/>
          <w:szCs w:val="24"/>
          <w:lang w:val="lt-LT" w:eastAsia="lt-LT"/>
        </w:rPr>
        <w:t>K</w:t>
      </w:r>
      <w:r w:rsidRPr="00A23FE0">
        <w:rPr>
          <w:sz w:val="24"/>
          <w:szCs w:val="24"/>
          <w:lang w:val="lt-LT" w:eastAsia="lt-LT"/>
        </w:rPr>
        <w:t xml:space="preserve">onkurso procedūras informuojami raštu (jiems išsiunčiami pranešimai), ir </w:t>
      </w:r>
      <w:r w:rsidR="0DF59746" w:rsidRPr="00A23FE0">
        <w:rPr>
          <w:sz w:val="24"/>
          <w:szCs w:val="24"/>
          <w:lang w:val="lt-LT" w:eastAsia="lt-LT"/>
        </w:rPr>
        <w:t>P</w:t>
      </w:r>
      <w:r w:rsidRPr="00A23FE0">
        <w:rPr>
          <w:sz w:val="24"/>
          <w:szCs w:val="24"/>
          <w:lang w:val="lt-LT" w:eastAsia="lt-LT"/>
        </w:rPr>
        <w:t xml:space="preserve">radinis įnašas jiems grąžinamas per 5 </w:t>
      </w:r>
      <w:r w:rsidR="5D7A30BC" w:rsidRPr="00A23FE0">
        <w:rPr>
          <w:sz w:val="24"/>
          <w:szCs w:val="24"/>
          <w:lang w:val="lt-LT" w:eastAsia="lt-LT"/>
        </w:rPr>
        <w:t xml:space="preserve">(penkias) </w:t>
      </w:r>
      <w:r w:rsidRPr="00A23FE0">
        <w:rPr>
          <w:sz w:val="24"/>
          <w:szCs w:val="24"/>
          <w:lang w:val="lt-LT" w:eastAsia="lt-LT"/>
        </w:rPr>
        <w:t xml:space="preserve">darbo dienas nuo sprendimo nutraukti </w:t>
      </w:r>
      <w:r w:rsidR="0DF59746" w:rsidRPr="00A23FE0">
        <w:rPr>
          <w:sz w:val="24"/>
          <w:szCs w:val="24"/>
          <w:lang w:val="lt-LT" w:eastAsia="lt-LT"/>
        </w:rPr>
        <w:t>K</w:t>
      </w:r>
      <w:r w:rsidRPr="00A23FE0">
        <w:rPr>
          <w:sz w:val="24"/>
          <w:szCs w:val="24"/>
          <w:lang w:val="lt-LT" w:eastAsia="lt-LT"/>
        </w:rPr>
        <w:t>onkursą priėmimo.</w:t>
      </w:r>
      <w:bookmarkStart w:id="33" w:name="part_bcb15222caa2466b94b3ce2a758d20e2"/>
      <w:bookmarkEnd w:id="33"/>
    </w:p>
    <w:p w14:paraId="10CB0B34" w14:textId="20273067" w:rsidR="0088353C" w:rsidRPr="008A3A84" w:rsidRDefault="5F1FB09E"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Paskelbti </w:t>
      </w:r>
      <w:r w:rsidR="0DF59746" w:rsidRPr="008A3A84">
        <w:rPr>
          <w:sz w:val="24"/>
          <w:szCs w:val="24"/>
          <w:lang w:val="lt-LT" w:eastAsia="lt-LT"/>
        </w:rPr>
        <w:t xml:space="preserve">Turto </w:t>
      </w:r>
      <w:r w:rsidRPr="008A3A84">
        <w:rPr>
          <w:sz w:val="24"/>
          <w:szCs w:val="24"/>
          <w:lang w:val="lt-LT" w:eastAsia="lt-LT"/>
        </w:rPr>
        <w:t xml:space="preserve">nuompinigių dydžiai, juos pasiūlę </w:t>
      </w:r>
      <w:r w:rsidR="0DF59746" w:rsidRPr="008A3A84">
        <w:rPr>
          <w:sz w:val="24"/>
          <w:szCs w:val="24"/>
          <w:lang w:val="lt-LT" w:eastAsia="lt-LT"/>
        </w:rPr>
        <w:t>K</w:t>
      </w:r>
      <w:r w:rsidRPr="008A3A84">
        <w:rPr>
          <w:sz w:val="24"/>
          <w:szCs w:val="24"/>
          <w:lang w:val="lt-LT" w:eastAsia="lt-LT"/>
        </w:rPr>
        <w:t xml:space="preserve">onkurso dalyviai, </w:t>
      </w:r>
      <w:r w:rsidR="0DF59746" w:rsidRPr="008A3A84">
        <w:rPr>
          <w:sz w:val="24"/>
          <w:szCs w:val="24"/>
          <w:lang w:val="lt-LT" w:eastAsia="lt-LT"/>
        </w:rPr>
        <w:t>K</w:t>
      </w:r>
      <w:r w:rsidRPr="008A3A84">
        <w:rPr>
          <w:sz w:val="24"/>
          <w:szCs w:val="24"/>
          <w:lang w:val="lt-LT" w:eastAsia="lt-LT"/>
        </w:rPr>
        <w:t xml:space="preserve">onkurso rezultatai įrašomi </w:t>
      </w:r>
      <w:r w:rsidR="0DF59746" w:rsidRPr="008A3A84">
        <w:rPr>
          <w:sz w:val="24"/>
          <w:szCs w:val="24"/>
          <w:lang w:val="lt-LT" w:eastAsia="lt-LT"/>
        </w:rPr>
        <w:t>K</w:t>
      </w:r>
      <w:r w:rsidRPr="008A3A84">
        <w:rPr>
          <w:sz w:val="24"/>
          <w:szCs w:val="24"/>
          <w:lang w:val="lt-LT" w:eastAsia="lt-LT"/>
        </w:rPr>
        <w:t xml:space="preserve">omisijos protokole, kurį ne vėliau kaip kitą </w:t>
      </w:r>
      <w:r w:rsidR="0DF59746" w:rsidRPr="008A3A84">
        <w:rPr>
          <w:sz w:val="24"/>
          <w:szCs w:val="24"/>
          <w:lang w:val="lt-LT" w:eastAsia="lt-LT"/>
        </w:rPr>
        <w:t xml:space="preserve">darbo </w:t>
      </w:r>
      <w:r w:rsidRPr="008A3A84">
        <w:rPr>
          <w:sz w:val="24"/>
          <w:szCs w:val="24"/>
          <w:lang w:val="lt-LT" w:eastAsia="lt-LT"/>
        </w:rPr>
        <w:t xml:space="preserve">dieną po </w:t>
      </w:r>
      <w:r w:rsidR="0DF59746" w:rsidRPr="008A3A84">
        <w:rPr>
          <w:sz w:val="24"/>
          <w:szCs w:val="24"/>
          <w:lang w:val="lt-LT" w:eastAsia="lt-LT"/>
        </w:rPr>
        <w:t>K</w:t>
      </w:r>
      <w:r w:rsidRPr="008A3A84">
        <w:rPr>
          <w:sz w:val="24"/>
          <w:szCs w:val="24"/>
          <w:lang w:val="lt-LT" w:eastAsia="lt-LT"/>
        </w:rPr>
        <w:t xml:space="preserve">omisijos posėdžio </w:t>
      </w:r>
      <w:r w:rsidRPr="008A3A84">
        <w:rPr>
          <w:sz w:val="24"/>
          <w:szCs w:val="24"/>
          <w:lang w:val="lt-LT" w:eastAsia="lt-LT"/>
        </w:rPr>
        <w:lastRenderedPageBreak/>
        <w:t xml:space="preserve">pasirašo </w:t>
      </w:r>
      <w:r w:rsidR="0DF59746" w:rsidRPr="008A3A84">
        <w:rPr>
          <w:sz w:val="24"/>
          <w:szCs w:val="24"/>
          <w:lang w:val="lt-LT" w:eastAsia="lt-LT"/>
        </w:rPr>
        <w:t>K</w:t>
      </w:r>
      <w:r w:rsidRPr="008A3A84">
        <w:rPr>
          <w:sz w:val="24"/>
          <w:szCs w:val="24"/>
          <w:lang w:val="lt-LT" w:eastAsia="lt-LT"/>
        </w:rPr>
        <w:t xml:space="preserve">omisijos pirmininkas ir </w:t>
      </w:r>
      <w:r w:rsidR="0DF59746" w:rsidRPr="008A3A84">
        <w:rPr>
          <w:sz w:val="24"/>
          <w:szCs w:val="24"/>
          <w:lang w:val="lt-LT" w:eastAsia="lt-LT"/>
        </w:rPr>
        <w:t>K</w:t>
      </w:r>
      <w:r w:rsidRPr="008A3A84">
        <w:rPr>
          <w:sz w:val="24"/>
          <w:szCs w:val="24"/>
          <w:lang w:val="lt-LT" w:eastAsia="lt-LT"/>
        </w:rPr>
        <w:t>omisijos nariai. Konkurso dalyviai ar</w:t>
      </w:r>
      <w:r w:rsidR="0DF59746" w:rsidRPr="008A3A84">
        <w:rPr>
          <w:sz w:val="24"/>
          <w:szCs w:val="24"/>
          <w:lang w:val="lt-LT" w:eastAsia="lt-LT"/>
        </w:rPr>
        <w:t>ba</w:t>
      </w:r>
      <w:r w:rsidRPr="008A3A84">
        <w:rPr>
          <w:sz w:val="24"/>
          <w:szCs w:val="24"/>
          <w:lang w:val="lt-LT" w:eastAsia="lt-LT"/>
        </w:rPr>
        <w:t xml:space="preserve"> jų įgalioti atstovai turi teisę susipažinti su </w:t>
      </w:r>
      <w:r w:rsidR="0DF59746" w:rsidRPr="008A3A84">
        <w:rPr>
          <w:sz w:val="24"/>
          <w:szCs w:val="24"/>
          <w:lang w:val="lt-LT" w:eastAsia="lt-LT"/>
        </w:rPr>
        <w:t>K</w:t>
      </w:r>
      <w:r w:rsidRPr="008A3A84">
        <w:rPr>
          <w:sz w:val="24"/>
          <w:szCs w:val="24"/>
          <w:lang w:val="lt-LT" w:eastAsia="lt-LT"/>
        </w:rPr>
        <w:t>omisijos protokolu.</w:t>
      </w:r>
    </w:p>
    <w:p w14:paraId="5D498CCB" w14:textId="77777777" w:rsidR="00E408C9" w:rsidRPr="008A3A84" w:rsidRDefault="00E408C9" w:rsidP="00CF2DC6">
      <w:pPr>
        <w:pStyle w:val="ListParagraph"/>
        <w:ind w:left="1695"/>
        <w:jc w:val="both"/>
        <w:rPr>
          <w:sz w:val="24"/>
          <w:szCs w:val="24"/>
          <w:lang w:val="lt-LT" w:eastAsia="lt-LT"/>
        </w:rPr>
      </w:pPr>
    </w:p>
    <w:p w14:paraId="16872AAF" w14:textId="1A78A0E8" w:rsidR="00E408C9" w:rsidRPr="008A3A84" w:rsidRDefault="00E408C9" w:rsidP="00A23FE0">
      <w:pPr>
        <w:pStyle w:val="Heading1"/>
        <w:numPr>
          <w:ilvl w:val="0"/>
          <w:numId w:val="31"/>
        </w:numPr>
        <w:ind w:left="567" w:hanging="567"/>
        <w:rPr>
          <w:sz w:val="24"/>
          <w:szCs w:val="24"/>
          <w:lang w:val="lt-LT" w:eastAsia="lt-LT"/>
        </w:rPr>
      </w:pPr>
      <w:bookmarkStart w:id="34" w:name="_Toc405559494"/>
      <w:r w:rsidRPr="008A3A84">
        <w:rPr>
          <w:sz w:val="24"/>
          <w:szCs w:val="24"/>
          <w:lang w:val="lt-LT" w:eastAsia="lt-LT"/>
        </w:rPr>
        <w:t>NUOMOS SUTARTIES PASIRAŠYMAS IR TURTO PERDAVIMAS</w:t>
      </w:r>
      <w:bookmarkEnd w:id="34"/>
    </w:p>
    <w:p w14:paraId="1D94E181" w14:textId="77777777" w:rsidR="00E408C9" w:rsidRPr="008A3A84" w:rsidRDefault="00E408C9" w:rsidP="00CF2DC6">
      <w:pPr>
        <w:pStyle w:val="ListParagraph"/>
        <w:ind w:left="1695"/>
        <w:jc w:val="both"/>
        <w:rPr>
          <w:sz w:val="24"/>
          <w:szCs w:val="24"/>
          <w:lang w:val="lt-LT" w:eastAsia="lt-LT"/>
        </w:rPr>
      </w:pPr>
    </w:p>
    <w:p w14:paraId="0721D193" w14:textId="28466281" w:rsidR="00690AB7"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Turto </w:t>
      </w:r>
      <w:r w:rsidR="0DF59746" w:rsidRPr="00A23FE0">
        <w:rPr>
          <w:sz w:val="24"/>
          <w:szCs w:val="24"/>
          <w:lang w:val="lt-LT" w:eastAsia="lt-LT"/>
        </w:rPr>
        <w:t>N</w:t>
      </w:r>
      <w:r w:rsidRPr="00A23FE0">
        <w:rPr>
          <w:sz w:val="24"/>
          <w:szCs w:val="24"/>
          <w:lang w:val="lt-LT" w:eastAsia="lt-LT"/>
        </w:rPr>
        <w:t xml:space="preserve">uomos sutartį, sudarytą pagal prie šių </w:t>
      </w:r>
      <w:r w:rsidR="0DF59746" w:rsidRPr="00A23FE0">
        <w:rPr>
          <w:sz w:val="24"/>
          <w:szCs w:val="24"/>
          <w:lang w:val="lt-LT" w:eastAsia="lt-LT"/>
        </w:rPr>
        <w:t xml:space="preserve">Konkurso </w:t>
      </w:r>
      <w:r w:rsidRPr="00A23FE0">
        <w:rPr>
          <w:sz w:val="24"/>
          <w:szCs w:val="24"/>
          <w:lang w:val="lt-LT" w:eastAsia="lt-LT"/>
        </w:rPr>
        <w:t xml:space="preserve">sąlygų pridedamą Valstybės ilgalaikio materialiojo turto </w:t>
      </w:r>
      <w:r w:rsidR="0BB25ED5" w:rsidRPr="00A23FE0">
        <w:rPr>
          <w:sz w:val="24"/>
          <w:szCs w:val="24"/>
          <w:lang w:val="lt-LT" w:eastAsia="lt-LT"/>
        </w:rPr>
        <w:t>n</w:t>
      </w:r>
      <w:r w:rsidRPr="00A23FE0">
        <w:rPr>
          <w:sz w:val="24"/>
          <w:szCs w:val="24"/>
          <w:lang w:val="lt-LT" w:eastAsia="lt-LT"/>
        </w:rPr>
        <w:t>uomos sutarties projektą</w:t>
      </w:r>
      <w:r w:rsidR="24CABC0C" w:rsidRPr="00A23FE0">
        <w:rPr>
          <w:sz w:val="24"/>
          <w:szCs w:val="24"/>
          <w:lang w:val="lt-LT" w:eastAsia="lt-LT"/>
        </w:rPr>
        <w:t>, kuris</w:t>
      </w:r>
      <w:r w:rsidR="0DF59746" w:rsidRPr="00A23FE0">
        <w:rPr>
          <w:sz w:val="24"/>
          <w:szCs w:val="24"/>
          <w:lang w:val="lt-LT" w:eastAsia="lt-LT"/>
        </w:rPr>
        <w:t xml:space="preserve"> N</w:t>
      </w:r>
      <w:r w:rsidR="594E740C" w:rsidRPr="00A23FE0">
        <w:rPr>
          <w:sz w:val="24"/>
          <w:szCs w:val="24"/>
          <w:lang w:val="lt-LT" w:eastAsia="lt-LT"/>
        </w:rPr>
        <w:t xml:space="preserve">uomos </w:t>
      </w:r>
      <w:r w:rsidR="24CABC0C" w:rsidRPr="00A23FE0">
        <w:rPr>
          <w:sz w:val="24"/>
          <w:szCs w:val="24"/>
          <w:lang w:val="lt-LT" w:eastAsia="lt-LT"/>
        </w:rPr>
        <w:t>sutarties pasirašymo metu nebus keičiamas ar pildomas, išskyrus rekvizitų ir informacijos apie šalis nurodymą</w:t>
      </w:r>
      <w:r w:rsidR="024FEE44" w:rsidRPr="00A23FE0">
        <w:rPr>
          <w:sz w:val="24"/>
          <w:szCs w:val="24"/>
          <w:lang w:val="lt-LT" w:eastAsia="lt-LT"/>
        </w:rPr>
        <w:t xml:space="preserve"> bei trūkstamos informacijos papildymą</w:t>
      </w:r>
      <w:r w:rsidR="0BB25ED5" w:rsidRPr="00A23FE0">
        <w:rPr>
          <w:sz w:val="24"/>
          <w:szCs w:val="24"/>
          <w:lang w:val="lt-LT" w:eastAsia="lt-LT"/>
        </w:rPr>
        <w:t xml:space="preserve"> </w:t>
      </w:r>
      <w:r w:rsidRPr="00A23FE0">
        <w:rPr>
          <w:i/>
          <w:iCs/>
          <w:sz w:val="24"/>
          <w:szCs w:val="24"/>
          <w:lang w:val="lt-LT" w:eastAsia="lt-LT"/>
        </w:rPr>
        <w:t>(</w:t>
      </w:r>
      <w:r w:rsidR="0DF59746" w:rsidRPr="00A23FE0">
        <w:rPr>
          <w:i/>
          <w:iCs/>
          <w:sz w:val="24"/>
          <w:szCs w:val="24"/>
          <w:lang w:val="lt-LT" w:eastAsia="lt-LT"/>
        </w:rPr>
        <w:t>K</w:t>
      </w:r>
      <w:r w:rsidRPr="00A23FE0">
        <w:rPr>
          <w:i/>
          <w:iCs/>
          <w:sz w:val="24"/>
          <w:szCs w:val="24"/>
          <w:lang w:val="lt-LT" w:eastAsia="lt-LT"/>
        </w:rPr>
        <w:t xml:space="preserve">onkurso sąlygų </w:t>
      </w:r>
      <w:r w:rsidR="00CE4242">
        <w:rPr>
          <w:i/>
          <w:iCs/>
          <w:sz w:val="24"/>
          <w:szCs w:val="24"/>
          <w:lang w:val="lt-LT" w:eastAsia="lt-LT"/>
        </w:rPr>
        <w:t>1</w:t>
      </w:r>
      <w:r w:rsidRPr="00A23FE0">
        <w:rPr>
          <w:i/>
          <w:iCs/>
          <w:sz w:val="24"/>
          <w:szCs w:val="24"/>
          <w:lang w:val="lt-LT" w:eastAsia="lt-LT"/>
        </w:rPr>
        <w:t xml:space="preserve"> priedas)</w:t>
      </w:r>
      <w:r w:rsidRPr="00A23FE0">
        <w:rPr>
          <w:sz w:val="24"/>
          <w:szCs w:val="24"/>
          <w:lang w:val="lt-LT" w:eastAsia="lt-LT"/>
        </w:rPr>
        <w:t>, Universitetas pasirašo</w:t>
      </w:r>
      <w:bookmarkStart w:id="35" w:name="part_1ad3708055ac416ab40656a8b6ffd4cd"/>
      <w:bookmarkEnd w:id="35"/>
      <w:r w:rsidRPr="00A23FE0">
        <w:rPr>
          <w:sz w:val="24"/>
          <w:szCs w:val="24"/>
          <w:lang w:val="lt-LT" w:eastAsia="lt-LT"/>
        </w:rPr>
        <w:t xml:space="preserve"> su </w:t>
      </w:r>
      <w:r w:rsidR="0DF59746" w:rsidRPr="00A23FE0">
        <w:rPr>
          <w:sz w:val="24"/>
          <w:szCs w:val="24"/>
          <w:lang w:val="lt-LT" w:eastAsia="lt-LT"/>
        </w:rPr>
        <w:t>K</w:t>
      </w:r>
      <w:r w:rsidRPr="00A23FE0">
        <w:rPr>
          <w:sz w:val="24"/>
          <w:szCs w:val="24"/>
          <w:lang w:val="lt-LT" w:eastAsia="lt-LT"/>
        </w:rPr>
        <w:t>onkurso laimėtoju arba jo įgaliotu atstovu – ne anksčiau kaip per 5</w:t>
      </w:r>
      <w:r w:rsidR="0BB25ED5" w:rsidRPr="00A23FE0">
        <w:rPr>
          <w:sz w:val="24"/>
          <w:szCs w:val="24"/>
          <w:lang w:val="lt-LT" w:eastAsia="lt-LT"/>
        </w:rPr>
        <w:t xml:space="preserve"> </w:t>
      </w:r>
      <w:r w:rsidR="5D7A30BC" w:rsidRPr="00A23FE0">
        <w:rPr>
          <w:sz w:val="24"/>
          <w:szCs w:val="24"/>
          <w:lang w:val="lt-LT" w:eastAsia="lt-LT"/>
        </w:rPr>
        <w:t xml:space="preserve">(penkias) </w:t>
      </w:r>
      <w:r w:rsidRPr="00A23FE0">
        <w:rPr>
          <w:sz w:val="24"/>
          <w:szCs w:val="24"/>
          <w:lang w:val="lt-LT" w:eastAsia="lt-LT"/>
        </w:rPr>
        <w:t xml:space="preserve">darbo dienas ir ne vėliau kaip per 10 </w:t>
      </w:r>
      <w:r w:rsidR="5D7A30BC" w:rsidRPr="00A23FE0">
        <w:rPr>
          <w:sz w:val="24"/>
          <w:szCs w:val="24"/>
          <w:lang w:val="lt-LT" w:eastAsia="lt-LT"/>
        </w:rPr>
        <w:t xml:space="preserve">(dešimt) </w:t>
      </w:r>
      <w:r w:rsidRPr="00A23FE0">
        <w:rPr>
          <w:sz w:val="24"/>
          <w:szCs w:val="24"/>
          <w:lang w:val="lt-LT" w:eastAsia="lt-LT"/>
        </w:rPr>
        <w:t xml:space="preserve">darbo dienų nuo </w:t>
      </w:r>
      <w:r w:rsidR="0DF59746" w:rsidRPr="00A23FE0">
        <w:rPr>
          <w:sz w:val="24"/>
          <w:szCs w:val="24"/>
          <w:lang w:val="lt-LT" w:eastAsia="lt-LT"/>
        </w:rPr>
        <w:t>K</w:t>
      </w:r>
      <w:r w:rsidRPr="00A23FE0">
        <w:rPr>
          <w:sz w:val="24"/>
          <w:szCs w:val="24"/>
          <w:lang w:val="lt-LT" w:eastAsia="lt-LT"/>
        </w:rPr>
        <w:t>omisijos protokolo pasirašymo</w:t>
      </w:r>
      <w:r w:rsidR="0DF59746" w:rsidRPr="00A23FE0">
        <w:rPr>
          <w:sz w:val="24"/>
          <w:szCs w:val="24"/>
          <w:lang w:val="lt-LT" w:eastAsia="lt-LT"/>
        </w:rPr>
        <w:t xml:space="preserve"> dienos</w:t>
      </w:r>
      <w:r w:rsidRPr="00A23FE0">
        <w:rPr>
          <w:sz w:val="24"/>
          <w:szCs w:val="24"/>
          <w:lang w:val="lt-LT" w:eastAsia="lt-LT"/>
        </w:rPr>
        <w:t xml:space="preserve">, išskyrus tuos atvejus, kai </w:t>
      </w:r>
      <w:r w:rsidR="0DF59746" w:rsidRPr="00A23FE0">
        <w:rPr>
          <w:sz w:val="24"/>
          <w:szCs w:val="24"/>
          <w:lang w:val="lt-LT" w:eastAsia="lt-LT"/>
        </w:rPr>
        <w:t>K</w:t>
      </w:r>
      <w:r w:rsidRPr="00A23FE0">
        <w:rPr>
          <w:sz w:val="24"/>
          <w:szCs w:val="24"/>
          <w:lang w:val="lt-LT" w:eastAsia="lt-LT"/>
        </w:rPr>
        <w:t xml:space="preserve">onkurso laimėtojui informavus, kad jis negali nurodytu laiku atvykti pasirašyti </w:t>
      </w:r>
      <w:r w:rsidR="0DF59746" w:rsidRPr="00A23FE0">
        <w:rPr>
          <w:sz w:val="24"/>
          <w:szCs w:val="24"/>
          <w:lang w:val="lt-LT" w:eastAsia="lt-LT"/>
        </w:rPr>
        <w:t>N</w:t>
      </w:r>
      <w:r w:rsidRPr="00A23FE0">
        <w:rPr>
          <w:sz w:val="24"/>
          <w:szCs w:val="24"/>
          <w:lang w:val="lt-LT" w:eastAsia="lt-LT"/>
        </w:rPr>
        <w:t xml:space="preserve">uomos sutarties, suderinama kita </w:t>
      </w:r>
      <w:r w:rsidR="0DF59746" w:rsidRPr="00A23FE0">
        <w:rPr>
          <w:sz w:val="24"/>
          <w:szCs w:val="24"/>
          <w:lang w:val="lt-LT" w:eastAsia="lt-LT"/>
        </w:rPr>
        <w:t>N</w:t>
      </w:r>
      <w:r w:rsidRPr="00A23FE0">
        <w:rPr>
          <w:sz w:val="24"/>
          <w:szCs w:val="24"/>
          <w:lang w:val="lt-LT" w:eastAsia="lt-LT"/>
        </w:rPr>
        <w:t>uomos sutarties pasirašymo data.</w:t>
      </w:r>
      <w:bookmarkStart w:id="36" w:name="part_8e5013e8b31248b680282da54eb33963"/>
      <w:bookmarkStart w:id="37" w:name="part_325656d9b5904e2f99de185eea99caae"/>
      <w:bookmarkEnd w:id="36"/>
      <w:bookmarkEnd w:id="37"/>
    </w:p>
    <w:p w14:paraId="14A177BE" w14:textId="1BE6C213" w:rsidR="00E408C9" w:rsidRPr="008A3A84" w:rsidRDefault="4E4B33B6"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T</w:t>
      </w:r>
      <w:r w:rsidR="32DD0F48" w:rsidRPr="008A3A84">
        <w:rPr>
          <w:sz w:val="24"/>
          <w:szCs w:val="24"/>
          <w:lang w:val="lt-LT" w:eastAsia="lt-LT"/>
        </w:rPr>
        <w:t xml:space="preserve">urto perdavimas įforminamas Valstybės ilgalaikio materialiojo turto perdavimo ir priėmimo aktu </w:t>
      </w:r>
      <w:r w:rsidR="32DD0F48" w:rsidRPr="008A3A84">
        <w:rPr>
          <w:i/>
          <w:iCs/>
          <w:sz w:val="24"/>
          <w:szCs w:val="24"/>
          <w:lang w:val="lt-LT" w:eastAsia="lt-LT"/>
        </w:rPr>
        <w:t>(</w:t>
      </w:r>
      <w:r w:rsidR="0DF59746" w:rsidRPr="008A3A84">
        <w:rPr>
          <w:i/>
          <w:iCs/>
          <w:sz w:val="24"/>
          <w:szCs w:val="24"/>
          <w:lang w:val="lt-LT" w:eastAsia="lt-LT"/>
        </w:rPr>
        <w:t>K</w:t>
      </w:r>
      <w:r w:rsidR="32DD0F48" w:rsidRPr="008A3A84">
        <w:rPr>
          <w:i/>
          <w:iCs/>
          <w:sz w:val="24"/>
          <w:szCs w:val="24"/>
          <w:lang w:val="lt-LT" w:eastAsia="lt-LT"/>
        </w:rPr>
        <w:t xml:space="preserve">onkurso sąlygų </w:t>
      </w:r>
      <w:r w:rsidR="00FB6E91">
        <w:rPr>
          <w:i/>
          <w:iCs/>
          <w:sz w:val="24"/>
          <w:szCs w:val="24"/>
          <w:lang w:val="en-US" w:eastAsia="lt-LT"/>
        </w:rPr>
        <w:t>2</w:t>
      </w:r>
      <w:r w:rsidR="32DD0F48" w:rsidRPr="008A3A84">
        <w:rPr>
          <w:i/>
          <w:iCs/>
          <w:sz w:val="24"/>
          <w:szCs w:val="24"/>
          <w:lang w:val="lt-LT" w:eastAsia="lt-LT"/>
        </w:rPr>
        <w:t xml:space="preserve"> priedas).</w:t>
      </w:r>
    </w:p>
    <w:p w14:paraId="3D6BB566" w14:textId="77777777" w:rsidR="00F3559B" w:rsidRPr="008A3A84" w:rsidRDefault="00F3559B" w:rsidP="00CF2DC6">
      <w:pPr>
        <w:jc w:val="both"/>
      </w:pPr>
    </w:p>
    <w:p w14:paraId="681AF054" w14:textId="274757CE" w:rsidR="000B0EF9" w:rsidRPr="008A3A84" w:rsidRDefault="000B0EF9" w:rsidP="00A23FE0">
      <w:pPr>
        <w:pStyle w:val="Heading1"/>
        <w:numPr>
          <w:ilvl w:val="0"/>
          <w:numId w:val="31"/>
        </w:numPr>
        <w:ind w:left="567" w:hanging="567"/>
        <w:rPr>
          <w:sz w:val="24"/>
          <w:szCs w:val="24"/>
          <w:lang w:val="lt-LT"/>
        </w:rPr>
      </w:pPr>
      <w:bookmarkStart w:id="38" w:name="_Toc405559495"/>
      <w:r w:rsidRPr="008A3A84">
        <w:rPr>
          <w:sz w:val="24"/>
          <w:szCs w:val="24"/>
          <w:lang w:val="lt-LT"/>
        </w:rPr>
        <w:t>KONKURSO SĄLYGŲ PRIEDAI</w:t>
      </w:r>
      <w:bookmarkEnd w:id="38"/>
    </w:p>
    <w:p w14:paraId="6C82C465" w14:textId="77777777" w:rsidR="000B0EF9" w:rsidRPr="008A3A84" w:rsidRDefault="000B0EF9" w:rsidP="00CF2DC6">
      <w:pPr>
        <w:ind w:firstLine="709"/>
        <w:jc w:val="both"/>
      </w:pPr>
    </w:p>
    <w:p w14:paraId="2A0A8981" w14:textId="03C8F61C" w:rsidR="00CF2DC6" w:rsidRPr="008A3A84" w:rsidRDefault="7BE7FDB8" w:rsidP="00A23FE0">
      <w:pPr>
        <w:pStyle w:val="ListParagraph"/>
        <w:numPr>
          <w:ilvl w:val="0"/>
          <w:numId w:val="4"/>
        </w:numPr>
        <w:tabs>
          <w:tab w:val="left" w:pos="1418"/>
        </w:tabs>
        <w:ind w:left="0" w:firstLine="567"/>
        <w:jc w:val="both"/>
      </w:pPr>
      <w:r w:rsidRPr="00A23FE0">
        <w:rPr>
          <w:sz w:val="24"/>
          <w:szCs w:val="24"/>
          <w:lang w:val="lt-LT"/>
        </w:rPr>
        <w:t>Šias sąlygas taip pat sudaro priedai:</w:t>
      </w:r>
    </w:p>
    <w:p w14:paraId="6A0025CE" w14:textId="77777777" w:rsidR="002D7F44" w:rsidRPr="008A3A84" w:rsidRDefault="3ED67BA5" w:rsidP="002D7F44">
      <w:pPr>
        <w:pStyle w:val="ListParagraph"/>
        <w:numPr>
          <w:ilvl w:val="1"/>
          <w:numId w:val="4"/>
        </w:numPr>
        <w:tabs>
          <w:tab w:val="left" w:pos="1418"/>
        </w:tabs>
        <w:ind w:left="0" w:firstLine="567"/>
        <w:jc w:val="both"/>
      </w:pPr>
      <w:r w:rsidRPr="00A23FE0">
        <w:rPr>
          <w:sz w:val="24"/>
          <w:szCs w:val="24"/>
          <w:lang w:val="lt-LT" w:eastAsia="lt-LT"/>
        </w:rPr>
        <w:t xml:space="preserve">1 priedas – </w:t>
      </w:r>
      <w:r w:rsidR="002D7F44" w:rsidRPr="00A23FE0">
        <w:rPr>
          <w:sz w:val="24"/>
          <w:szCs w:val="24"/>
          <w:lang w:val="lt-LT" w:eastAsia="lt-LT"/>
        </w:rPr>
        <w:t>Valstybės ilgalaikio materialiojo turto nuomos sutarties projektas</w:t>
      </w:r>
      <w:r w:rsidR="002D7F44" w:rsidRPr="00A23FE0">
        <w:rPr>
          <w:sz w:val="24"/>
          <w:szCs w:val="24"/>
          <w:lang w:val="lt-LT"/>
        </w:rPr>
        <w:t>;</w:t>
      </w:r>
    </w:p>
    <w:p w14:paraId="7D22F09B" w14:textId="71024469" w:rsidR="00CF2DC6" w:rsidRPr="008A3A84" w:rsidRDefault="002D7F44" w:rsidP="002D7F44">
      <w:pPr>
        <w:pStyle w:val="ListParagraph"/>
        <w:numPr>
          <w:ilvl w:val="1"/>
          <w:numId w:val="4"/>
        </w:numPr>
        <w:tabs>
          <w:tab w:val="left" w:pos="1418"/>
        </w:tabs>
        <w:ind w:left="0" w:firstLine="567"/>
        <w:jc w:val="both"/>
      </w:pPr>
      <w:r>
        <w:rPr>
          <w:sz w:val="24"/>
          <w:szCs w:val="24"/>
          <w:lang w:val="lt-LT" w:eastAsia="lt-LT"/>
        </w:rPr>
        <w:t>2</w:t>
      </w:r>
      <w:r w:rsidRPr="00A23FE0">
        <w:rPr>
          <w:sz w:val="24"/>
          <w:szCs w:val="24"/>
          <w:lang w:val="lt-LT" w:eastAsia="lt-LT"/>
        </w:rPr>
        <w:t xml:space="preserve"> priedas – Valstybės ilgalaikio materialiojo turto perdavimo ir priėmimo aktas;</w:t>
      </w:r>
    </w:p>
    <w:p w14:paraId="11D94332" w14:textId="116B4CC2" w:rsidR="002D7F44" w:rsidRPr="008A3A84" w:rsidRDefault="002D7F44" w:rsidP="002D7F44">
      <w:pPr>
        <w:pStyle w:val="ListParagraph"/>
        <w:numPr>
          <w:ilvl w:val="1"/>
          <w:numId w:val="4"/>
        </w:numPr>
        <w:tabs>
          <w:tab w:val="left" w:pos="1418"/>
        </w:tabs>
        <w:ind w:left="0" w:firstLine="567"/>
        <w:jc w:val="both"/>
      </w:pPr>
      <w:r>
        <w:rPr>
          <w:sz w:val="24"/>
          <w:szCs w:val="24"/>
          <w:lang w:val="lt-LT" w:eastAsia="lt-LT"/>
        </w:rPr>
        <w:t>3</w:t>
      </w:r>
      <w:r w:rsidR="7489D678" w:rsidRPr="00A23FE0">
        <w:rPr>
          <w:sz w:val="24"/>
          <w:szCs w:val="24"/>
          <w:lang w:val="lt-LT" w:eastAsia="lt-LT"/>
        </w:rPr>
        <w:t xml:space="preserve"> priedas – </w:t>
      </w:r>
      <w:r w:rsidRPr="008A3A84">
        <w:rPr>
          <w:sz w:val="24"/>
          <w:szCs w:val="24"/>
          <w:lang w:val="lt-LT" w:eastAsia="lt-LT"/>
        </w:rPr>
        <w:t>Paraiškos pavyzdinė forma</w:t>
      </w:r>
      <w:r w:rsidR="00706637">
        <w:rPr>
          <w:sz w:val="24"/>
          <w:szCs w:val="24"/>
          <w:lang w:val="lt-LT" w:eastAsia="lt-LT"/>
        </w:rPr>
        <w:t>.</w:t>
      </w:r>
    </w:p>
    <w:p w14:paraId="7C903C4D" w14:textId="16775CE9" w:rsidR="00CF2DC6" w:rsidRPr="008A3A84" w:rsidRDefault="00CF2DC6" w:rsidP="00CE4242">
      <w:pPr>
        <w:pStyle w:val="ListParagraph"/>
        <w:tabs>
          <w:tab w:val="left" w:pos="1418"/>
        </w:tabs>
        <w:ind w:left="567"/>
        <w:jc w:val="both"/>
      </w:pPr>
    </w:p>
    <w:p w14:paraId="4E1F73DA" w14:textId="77777777" w:rsidR="00D42200" w:rsidRPr="008A3A84" w:rsidRDefault="00D42200" w:rsidP="00CF2DC6">
      <w:pPr>
        <w:ind w:left="5040"/>
        <w:rPr>
          <w:highlight w:val="yellow"/>
        </w:rPr>
      </w:pPr>
    </w:p>
    <w:p w14:paraId="18696162" w14:textId="77777777" w:rsidR="00D42200" w:rsidRPr="008A3A84" w:rsidRDefault="00D42200" w:rsidP="00CF2DC6">
      <w:pPr>
        <w:ind w:left="5040"/>
        <w:rPr>
          <w:highlight w:val="yellow"/>
        </w:rPr>
      </w:pPr>
    </w:p>
    <w:p w14:paraId="28799E0A" w14:textId="7A92CD9F" w:rsidR="009751C3" w:rsidRPr="00A23FE0" w:rsidRDefault="009751C3" w:rsidP="00CF2DC6">
      <w:pPr>
        <w:rPr>
          <w:highlight w:val="yellow"/>
        </w:rPr>
      </w:pPr>
      <w:r w:rsidRPr="008A3A84">
        <w:rPr>
          <w:highlight w:val="yellow"/>
        </w:rPr>
        <w:br w:type="page"/>
      </w:r>
    </w:p>
    <w:p w14:paraId="79F49E3B" w14:textId="67822F86" w:rsidR="00A521F0" w:rsidRPr="008A3A84" w:rsidRDefault="00C57755" w:rsidP="00CF2DC6">
      <w:pPr>
        <w:ind w:left="5040"/>
        <w:rPr>
          <w:b/>
        </w:rPr>
      </w:pPr>
      <w:bookmarkStart w:id="39" w:name="_Hlk112415600"/>
      <w:r>
        <w:lastRenderedPageBreak/>
        <w:t>Dalies p</w:t>
      </w:r>
      <w:r w:rsidR="00E71356" w:rsidRPr="008A3A84">
        <w:t xml:space="preserve">atalpų nuomos </w:t>
      </w:r>
      <w:r w:rsidR="008C14B2">
        <w:t>transporto priežiūros</w:t>
      </w:r>
      <w:r w:rsidR="009F5776">
        <w:t>,</w:t>
      </w:r>
      <w:r w:rsidR="008C14B2">
        <w:t xml:space="preserve"> remonto darbams </w:t>
      </w:r>
      <w:r w:rsidR="00DD4E04">
        <w:t xml:space="preserve">vykdyti inžinerijos srityje </w:t>
      </w:r>
      <w:r w:rsidR="003B44BB" w:rsidRPr="008A3A84">
        <w:t xml:space="preserve">viešojo konkurso sąlygų </w:t>
      </w:r>
      <w:bookmarkEnd w:id="39"/>
      <w:r w:rsidR="00B43141" w:rsidRPr="008A3A84">
        <w:rPr>
          <w:b/>
        </w:rPr>
        <w:t xml:space="preserve">priedas Nr. </w:t>
      </w:r>
      <w:r w:rsidR="00573C47" w:rsidRPr="008A3A84">
        <w:rPr>
          <w:b/>
        </w:rPr>
        <w:t>1</w:t>
      </w:r>
    </w:p>
    <w:p w14:paraId="52DD53AB" w14:textId="77777777" w:rsidR="006D34CC" w:rsidRPr="00DC3C97" w:rsidRDefault="006D34CC" w:rsidP="006D34CC">
      <w:pPr>
        <w:spacing w:before="240"/>
        <w:jc w:val="center"/>
      </w:pPr>
      <w:r w:rsidRPr="00DC3C97">
        <w:rPr>
          <w:b/>
          <w:bCs/>
        </w:rPr>
        <w:t>(Sutarties formos pavyzdys)</w:t>
      </w:r>
    </w:p>
    <w:p w14:paraId="09C7F01F" w14:textId="77777777" w:rsidR="00817C7A" w:rsidRPr="005D0C22" w:rsidRDefault="00817C7A" w:rsidP="00817C7A">
      <w:pPr>
        <w:pStyle w:val="Heading1"/>
        <w:spacing w:after="240"/>
        <w:ind w:left="432" w:hanging="432"/>
        <w:rPr>
          <w:b w:val="0"/>
          <w:bCs w:val="0"/>
          <w:sz w:val="24"/>
          <w:szCs w:val="24"/>
          <w:lang w:val="lt-LT"/>
        </w:rPr>
      </w:pPr>
      <w:r w:rsidRPr="005D0C22">
        <w:rPr>
          <w:sz w:val="24"/>
          <w:szCs w:val="24"/>
          <w:lang w:val="lt-LT"/>
        </w:rPr>
        <w:t>VALSTYBĖS ILGALAIKIO MATERIALIOJO TURTO NUOMOS SUTARTIS</w:t>
      </w:r>
    </w:p>
    <w:p w14:paraId="181809AD" w14:textId="77777777" w:rsidR="00464AFA" w:rsidRDefault="00464AFA" w:rsidP="00464AFA">
      <w:pPr>
        <w:ind w:firstLine="567"/>
        <w:jc w:val="both"/>
      </w:pPr>
      <w:r w:rsidRPr="00DC3C97">
        <w:rPr>
          <w:b/>
        </w:rPr>
        <w:t>Vytauto Didžiojo universitetas</w:t>
      </w:r>
      <w:r w:rsidRPr="00DC3C97">
        <w:t>, juridinio asmens kodas 111950396, buveinės adresas K. Donelaičio g. 58, Kaunas (toliau – Nuomotojas</w:t>
      </w:r>
      <w:r>
        <w:t>, VDU</w:t>
      </w:r>
      <w:r w:rsidRPr="00DC3C97">
        <w:t>),</w:t>
      </w:r>
      <w:r w:rsidRPr="00DC3C97">
        <w:rPr>
          <w:sz w:val="20"/>
        </w:rPr>
        <w:t xml:space="preserve"> </w:t>
      </w:r>
      <w:r w:rsidRPr="00DC3C97">
        <w:t xml:space="preserve">atstovaujamas </w:t>
      </w:r>
      <w:r w:rsidRPr="00DC3C97">
        <w:rPr>
          <w:lang w:eastAsia="lt-LT"/>
        </w:rPr>
        <w:t xml:space="preserve">administracijos direktoriaus Jono </w:t>
      </w:r>
      <w:proofErr w:type="spellStart"/>
      <w:r w:rsidRPr="00DC3C97">
        <w:rPr>
          <w:lang w:eastAsia="lt-LT"/>
        </w:rPr>
        <w:t>Okunio</w:t>
      </w:r>
      <w:proofErr w:type="spellEnd"/>
      <w:r w:rsidRPr="00DC3C97">
        <w:rPr>
          <w:lang w:eastAsia="lt-LT"/>
        </w:rPr>
        <w:t>, veikiančio pagal 2022 sausio 3 d. rektoriaus įsakymą Nr. 2</w:t>
      </w:r>
      <w:r w:rsidRPr="00DE3CDF">
        <w:rPr>
          <w:vertAlign w:val="superscript"/>
          <w:lang w:eastAsia="lt-LT"/>
        </w:rPr>
        <w:t>a</w:t>
      </w:r>
      <w:r w:rsidRPr="00DC3C97">
        <w:t>,</w:t>
      </w:r>
    </w:p>
    <w:p w14:paraId="6D37FE59" w14:textId="77777777" w:rsidR="00464AFA" w:rsidRDefault="00464AFA" w:rsidP="00464AFA">
      <w:pPr>
        <w:ind w:firstLine="567"/>
        <w:jc w:val="both"/>
      </w:pPr>
      <w:r>
        <w:t>i</w:t>
      </w:r>
      <w:r w:rsidRPr="00DC3C97">
        <w:t>r</w:t>
      </w:r>
      <w:r>
        <w:t xml:space="preserve"> </w:t>
      </w:r>
    </w:p>
    <w:p w14:paraId="182587A2" w14:textId="6B4C80B1" w:rsidR="00464AFA" w:rsidRDefault="00383637" w:rsidP="00464AFA">
      <w:pPr>
        <w:ind w:firstLine="567"/>
        <w:jc w:val="both"/>
      </w:pPr>
      <w:bookmarkStart w:id="40" w:name="_Hlk112241246"/>
      <w:r>
        <w:rPr>
          <w:b/>
          <w:bCs/>
        </w:rPr>
        <w:t>________________</w:t>
      </w:r>
      <w:r w:rsidR="00464AFA">
        <w:t xml:space="preserve">, </w:t>
      </w:r>
      <w:r w:rsidR="00464AFA" w:rsidRPr="00DC3C97">
        <w:t>juridinio asmens kodas</w:t>
      </w:r>
      <w:r w:rsidR="00464AFA">
        <w:t xml:space="preserve"> </w:t>
      </w:r>
      <w:r>
        <w:t>_________</w:t>
      </w:r>
      <w:r w:rsidR="00464AFA">
        <w:t xml:space="preserve">, buveinės adresas </w:t>
      </w:r>
      <w:r>
        <w:t>___________</w:t>
      </w:r>
      <w:r w:rsidR="00464AFA">
        <w:t xml:space="preserve"> </w:t>
      </w:r>
      <w:r w:rsidR="00464AFA" w:rsidRPr="00DC3C97">
        <w:t>(toliau – Nuomininkas),</w:t>
      </w:r>
      <w:r w:rsidR="00464AFA">
        <w:t xml:space="preserve"> </w:t>
      </w:r>
      <w:r w:rsidR="00464AFA" w:rsidRPr="00DC3C97">
        <w:t>atstovaujamas</w:t>
      </w:r>
      <w:r w:rsidR="00464AFA">
        <w:t xml:space="preserve"> </w:t>
      </w:r>
      <w:r>
        <w:t>_____________</w:t>
      </w:r>
      <w:r w:rsidR="00464AFA">
        <w:t xml:space="preserve">, veikiančio pagal </w:t>
      </w:r>
      <w:r>
        <w:t>_____</w:t>
      </w:r>
      <w:r w:rsidR="00464AFA">
        <w:t xml:space="preserve"> d. įgaliojimą</w:t>
      </w:r>
      <w:bookmarkEnd w:id="40"/>
      <w:r w:rsidR="00464AFA" w:rsidRPr="00E14393">
        <w:t xml:space="preserve"> </w:t>
      </w:r>
      <w:r w:rsidR="00464AFA">
        <w:t xml:space="preserve">Nr. </w:t>
      </w:r>
      <w:r>
        <w:t>_____</w:t>
      </w:r>
      <w:r w:rsidR="00464AFA">
        <w:t>,</w:t>
      </w:r>
    </w:p>
    <w:p w14:paraId="72D10985" w14:textId="33CE17EA" w:rsidR="00464AFA" w:rsidRPr="00DC3C97" w:rsidRDefault="00464AFA" w:rsidP="00464AFA">
      <w:pPr>
        <w:tabs>
          <w:tab w:val="right" w:leader="underscore" w:pos="9354"/>
        </w:tabs>
        <w:ind w:firstLine="567"/>
        <w:jc w:val="both"/>
      </w:pPr>
      <w:r w:rsidRPr="00DC3C97">
        <w:t>toliau kartu vadinami „Šalimis“, o kiekvienas atskirai – „Šalimi“</w:t>
      </w:r>
      <w:r>
        <w:t>,</w:t>
      </w:r>
      <w:r w:rsidRPr="00DC3C97">
        <w:t xml:space="preserve"> vadovaudamiesi viešojo nuomos konkurso, įvykusio 2022 m. </w:t>
      </w:r>
      <w:r w:rsidR="00383637">
        <w:t>_______</w:t>
      </w:r>
      <w:r w:rsidRPr="00DC3C97">
        <w:t xml:space="preserve"> d., komisijos sprendimu, įformintu protokolu Nr.</w:t>
      </w:r>
      <w:r w:rsidR="00383637">
        <w:t>_____</w:t>
      </w:r>
      <w:r w:rsidRPr="00DC3C97">
        <w:t xml:space="preserve">, sudaro šią valstybės ilgalaikio materialiojo turto nuomos sutartį (toliau – Sutartis) ir susitaria: </w:t>
      </w:r>
    </w:p>
    <w:p w14:paraId="586731F2" w14:textId="77777777" w:rsidR="00464AFA" w:rsidRPr="00DC3C97" w:rsidRDefault="00464AFA" w:rsidP="00464AFA">
      <w:pPr>
        <w:tabs>
          <w:tab w:val="left" w:pos="1418"/>
        </w:tabs>
        <w:ind w:firstLine="567"/>
        <w:rPr>
          <w:sz w:val="10"/>
          <w:szCs w:val="10"/>
        </w:rPr>
      </w:pPr>
    </w:p>
    <w:p w14:paraId="09F3E9DC" w14:textId="77777777" w:rsidR="00464AFA" w:rsidRPr="00DC3C97" w:rsidRDefault="00464AFA" w:rsidP="00464AFA">
      <w:pPr>
        <w:tabs>
          <w:tab w:val="left" w:pos="1418"/>
        </w:tabs>
        <w:spacing w:before="240" w:after="240"/>
        <w:ind w:firstLine="567"/>
        <w:jc w:val="center"/>
        <w:rPr>
          <w:b/>
        </w:rPr>
      </w:pPr>
      <w:r w:rsidRPr="00DC3C97">
        <w:rPr>
          <w:b/>
        </w:rPr>
        <w:t>I. SUTARTIES DALYKAS</w:t>
      </w:r>
    </w:p>
    <w:p w14:paraId="6D5F4156" w14:textId="2EA6637D" w:rsidR="003F18DA" w:rsidRPr="00DC3C97" w:rsidRDefault="00464AFA" w:rsidP="003F18DA">
      <w:pPr>
        <w:pStyle w:val="ListParagraph"/>
        <w:numPr>
          <w:ilvl w:val="1"/>
          <w:numId w:val="6"/>
        </w:numPr>
        <w:tabs>
          <w:tab w:val="left" w:pos="1418"/>
        </w:tabs>
        <w:ind w:left="0" w:firstLine="567"/>
        <w:jc w:val="both"/>
        <w:rPr>
          <w:sz w:val="24"/>
          <w:szCs w:val="24"/>
          <w:lang w:val="lt-LT"/>
        </w:rPr>
      </w:pPr>
      <w:r w:rsidRPr="00DC3C97">
        <w:rPr>
          <w:sz w:val="24"/>
          <w:szCs w:val="24"/>
          <w:lang w:val="lt-LT"/>
        </w:rPr>
        <w:t>Nuomotojas įsipareigoja perduoti Nuomininkui valstybės ir nuosavybės teise priklausantį materialųjį turtą</w:t>
      </w:r>
      <w:r>
        <w:rPr>
          <w:sz w:val="24"/>
          <w:szCs w:val="24"/>
          <w:lang w:val="lt-LT"/>
        </w:rPr>
        <w:t xml:space="preserve"> –</w:t>
      </w:r>
      <w:r w:rsidRPr="00DC3C97">
        <w:rPr>
          <w:sz w:val="24"/>
          <w:szCs w:val="24"/>
          <w:lang w:val="lt-LT"/>
        </w:rPr>
        <w:t xml:space="preserve"> </w:t>
      </w:r>
      <w:r w:rsidR="00B30A24">
        <w:rPr>
          <w:b/>
          <w:bCs/>
          <w:sz w:val="24"/>
          <w:szCs w:val="24"/>
        </w:rPr>
        <w:t>103,5</w:t>
      </w:r>
      <w:r w:rsidR="00145940" w:rsidRPr="00552A58">
        <w:rPr>
          <w:b/>
          <w:sz w:val="24"/>
          <w:szCs w:val="24"/>
        </w:rPr>
        <w:t xml:space="preserve"> </w:t>
      </w:r>
      <w:proofErr w:type="spellStart"/>
      <w:r w:rsidR="00145940" w:rsidRPr="00552A58">
        <w:rPr>
          <w:b/>
          <w:sz w:val="24"/>
          <w:szCs w:val="24"/>
        </w:rPr>
        <w:t>kv</w:t>
      </w:r>
      <w:proofErr w:type="spellEnd"/>
      <w:r w:rsidR="00145940" w:rsidRPr="00552A58">
        <w:rPr>
          <w:b/>
          <w:sz w:val="24"/>
          <w:szCs w:val="24"/>
        </w:rPr>
        <w:t>. m</w:t>
      </w:r>
      <w:r w:rsidR="00145940" w:rsidRPr="00552A58">
        <w:rPr>
          <w:sz w:val="24"/>
          <w:szCs w:val="24"/>
        </w:rPr>
        <w:t xml:space="preserve"> </w:t>
      </w:r>
      <w:r w:rsidRPr="00552A58">
        <w:rPr>
          <w:sz w:val="24"/>
          <w:szCs w:val="24"/>
          <w:lang w:val="lt-LT"/>
        </w:rPr>
        <w:t>bendrojo</w:t>
      </w:r>
      <w:r w:rsidRPr="00DC3C97">
        <w:rPr>
          <w:sz w:val="24"/>
          <w:szCs w:val="24"/>
          <w:lang w:val="lt-LT"/>
        </w:rPr>
        <w:t xml:space="preserve"> </w:t>
      </w:r>
      <w:r w:rsidRPr="002C57CE">
        <w:rPr>
          <w:sz w:val="24"/>
          <w:szCs w:val="24"/>
          <w:lang w:val="lt-LT"/>
        </w:rPr>
        <w:t xml:space="preserve">ploto patalpų, esančių </w:t>
      </w:r>
      <w:r w:rsidR="00552A58" w:rsidRPr="002C57CE">
        <w:rPr>
          <w:sz w:val="24"/>
          <w:szCs w:val="24"/>
          <w:lang w:val="lt-LT"/>
        </w:rPr>
        <w:t>adresu</w:t>
      </w:r>
      <w:r w:rsidR="002C57CE" w:rsidRPr="002C57CE">
        <w:rPr>
          <w:sz w:val="24"/>
          <w:szCs w:val="24"/>
          <w:lang w:val="lt-LT"/>
        </w:rPr>
        <w:t xml:space="preserve"> Studentų g. 1</w:t>
      </w:r>
      <w:r w:rsidR="00B30A24">
        <w:rPr>
          <w:sz w:val="24"/>
          <w:szCs w:val="24"/>
          <w:lang w:val="lt-LT"/>
        </w:rPr>
        <w:t>5D</w:t>
      </w:r>
      <w:r w:rsidR="002C57CE" w:rsidRPr="002C57CE">
        <w:rPr>
          <w:sz w:val="24"/>
          <w:szCs w:val="24"/>
          <w:lang w:val="lt-LT"/>
        </w:rPr>
        <w:t>, Akademija, Kauno r</w:t>
      </w:r>
      <w:r w:rsidR="002C57CE">
        <w:rPr>
          <w:sz w:val="24"/>
          <w:szCs w:val="24"/>
          <w:lang w:val="lt-LT"/>
        </w:rPr>
        <w:t>.</w:t>
      </w:r>
      <w:r w:rsidR="00D77E8A">
        <w:rPr>
          <w:sz w:val="24"/>
          <w:szCs w:val="24"/>
          <w:lang w:val="lt-LT"/>
        </w:rPr>
        <w:t xml:space="preserve">, </w:t>
      </w:r>
      <w:r w:rsidR="00B30A24" w:rsidRPr="00B30A24">
        <w:rPr>
          <w:sz w:val="24"/>
          <w:szCs w:val="24"/>
          <w:lang w:val="lt-LT"/>
        </w:rPr>
        <w:t>Nr. 5296-4013-1011</w:t>
      </w:r>
      <w:r w:rsidR="00B30A24">
        <w:rPr>
          <w:sz w:val="24"/>
          <w:szCs w:val="24"/>
          <w:lang w:val="lt-LT"/>
        </w:rPr>
        <w:t>, p</w:t>
      </w:r>
      <w:r w:rsidR="00B30A24" w:rsidRPr="00B30A24">
        <w:rPr>
          <w:sz w:val="24"/>
          <w:szCs w:val="24"/>
          <w:lang w:val="lt-LT"/>
        </w:rPr>
        <w:t>atalpos pažymėjimas plane indeksu Nr. 1-37</w:t>
      </w:r>
      <w:r w:rsidR="00552A58" w:rsidRPr="002C57CE">
        <w:rPr>
          <w:sz w:val="24"/>
          <w:szCs w:val="24"/>
          <w:lang w:val="lt-LT"/>
        </w:rPr>
        <w:t xml:space="preserve"> </w:t>
      </w:r>
      <w:r w:rsidRPr="002C57CE">
        <w:rPr>
          <w:sz w:val="24"/>
          <w:szCs w:val="24"/>
          <w:lang w:val="lt-LT"/>
        </w:rPr>
        <w:t xml:space="preserve">(toliau </w:t>
      </w:r>
      <w:r w:rsidRPr="00DC3C97">
        <w:rPr>
          <w:sz w:val="24"/>
          <w:szCs w:val="24"/>
          <w:lang w:val="lt-LT"/>
        </w:rPr>
        <w:t>– Turtas), naudoti ir laikinai valdyti už nuomos mokestį, o Nuomininkas įsipareigoja priimti Turtą ir už jį mokėti nuomos mokestį.</w:t>
      </w:r>
    </w:p>
    <w:p w14:paraId="2D5B74A0" w14:textId="2A487AA5" w:rsidR="00464AFA" w:rsidRPr="00E43075" w:rsidRDefault="00521753" w:rsidP="00E10041">
      <w:pPr>
        <w:pStyle w:val="ListParagraph"/>
        <w:numPr>
          <w:ilvl w:val="1"/>
          <w:numId w:val="6"/>
        </w:numPr>
        <w:tabs>
          <w:tab w:val="left" w:pos="1418"/>
        </w:tabs>
        <w:ind w:left="0" w:firstLine="567"/>
        <w:jc w:val="both"/>
        <w:rPr>
          <w:sz w:val="24"/>
          <w:szCs w:val="24"/>
          <w:lang w:val="lt-LT"/>
        </w:rPr>
      </w:pPr>
      <w:r w:rsidRPr="00521753">
        <w:rPr>
          <w:sz w:val="24"/>
          <w:szCs w:val="24"/>
          <w:lang w:val="lt-LT" w:eastAsia="lt-LT"/>
        </w:rPr>
        <w:t xml:space="preserve">Turtas </w:t>
      </w:r>
      <w:r w:rsidRPr="00E43075">
        <w:rPr>
          <w:sz w:val="24"/>
          <w:szCs w:val="24"/>
          <w:lang w:val="lt-LT" w:eastAsia="lt-LT"/>
        </w:rPr>
        <w:t xml:space="preserve">skirtas </w:t>
      </w:r>
      <w:r w:rsidR="00E43075" w:rsidRPr="00E43075">
        <w:rPr>
          <w:sz w:val="24"/>
          <w:szCs w:val="24"/>
          <w:lang w:val="lt-LT"/>
        </w:rPr>
        <w:t>transporto priežiūros, remonto darbams vykdyti</w:t>
      </w:r>
      <w:r w:rsidR="00354F65">
        <w:rPr>
          <w:sz w:val="24"/>
          <w:szCs w:val="24"/>
          <w:lang w:val="lt-LT"/>
        </w:rPr>
        <w:t xml:space="preserve"> inžineri</w:t>
      </w:r>
      <w:r w:rsidR="00E43075" w:rsidRPr="00E43075">
        <w:rPr>
          <w:sz w:val="24"/>
          <w:szCs w:val="24"/>
          <w:lang w:val="lt-LT"/>
        </w:rPr>
        <w:t xml:space="preserve">jos srityje. </w:t>
      </w:r>
    </w:p>
    <w:p w14:paraId="2895E4B6" w14:textId="77777777" w:rsidR="00464AFA" w:rsidRPr="00DC3C97" w:rsidRDefault="00464AFA" w:rsidP="00464AFA">
      <w:pPr>
        <w:tabs>
          <w:tab w:val="num" w:pos="540"/>
          <w:tab w:val="left" w:pos="1418"/>
        </w:tabs>
        <w:spacing w:before="240" w:after="240"/>
        <w:ind w:firstLine="567"/>
        <w:jc w:val="center"/>
        <w:rPr>
          <w:b/>
        </w:rPr>
      </w:pPr>
      <w:r w:rsidRPr="00DC3C97">
        <w:rPr>
          <w:b/>
        </w:rPr>
        <w:t xml:space="preserve">II. NUOMOS TERMINAS </w:t>
      </w:r>
    </w:p>
    <w:p w14:paraId="0B3E4AE9" w14:textId="4638B6D4" w:rsidR="00464AFA" w:rsidRPr="00DC3C97" w:rsidRDefault="00464AFA" w:rsidP="00D91C8F">
      <w:pPr>
        <w:pStyle w:val="NoSpacing"/>
        <w:numPr>
          <w:ilvl w:val="1"/>
          <w:numId w:val="41"/>
        </w:numPr>
        <w:tabs>
          <w:tab w:val="left" w:pos="1418"/>
        </w:tabs>
        <w:ind w:left="0" w:firstLine="567"/>
        <w:jc w:val="both"/>
      </w:pPr>
      <w:r w:rsidRPr="00DC3C97">
        <w:t xml:space="preserve">Turto nuomos terminas </w:t>
      </w:r>
      <w:r w:rsidRPr="00DD2F0E">
        <w:t>nustatomas</w:t>
      </w:r>
      <w:r w:rsidRPr="003F18DA">
        <w:rPr>
          <w:b/>
          <w:bCs/>
        </w:rPr>
        <w:t xml:space="preserve"> </w:t>
      </w:r>
      <w:r w:rsidR="00F159B3">
        <w:rPr>
          <w:b/>
          <w:bCs/>
        </w:rPr>
        <w:t>2</w:t>
      </w:r>
      <w:r w:rsidRPr="003F18DA">
        <w:rPr>
          <w:b/>
          <w:bCs/>
        </w:rPr>
        <w:t xml:space="preserve"> (</w:t>
      </w:r>
      <w:r w:rsidR="00F159B3">
        <w:rPr>
          <w:b/>
          <w:bCs/>
        </w:rPr>
        <w:t>du</w:t>
      </w:r>
      <w:r w:rsidRPr="003F18DA">
        <w:rPr>
          <w:b/>
          <w:bCs/>
        </w:rPr>
        <w:t>) metai</w:t>
      </w:r>
      <w:r w:rsidRPr="00DD2F0E">
        <w:t xml:space="preserve"> nuo Turto perdavimo ir priėmimo akto</w:t>
      </w:r>
      <w:r w:rsidR="003F18DA">
        <w:t xml:space="preserve"> </w:t>
      </w:r>
      <w:r w:rsidRPr="00DD2F0E">
        <w:t>pasirašymo dienos</w:t>
      </w:r>
      <w:r>
        <w:t xml:space="preserve"> (toliau – Nuomos terminas)</w:t>
      </w:r>
      <w:r w:rsidR="001C2AD2">
        <w:t>.</w:t>
      </w:r>
    </w:p>
    <w:p w14:paraId="6FCC8750" w14:textId="77777777" w:rsidR="00464AFA" w:rsidRPr="00DC3C97" w:rsidRDefault="00464AFA" w:rsidP="00464AFA">
      <w:pPr>
        <w:keepNext/>
        <w:tabs>
          <w:tab w:val="num" w:pos="1080"/>
          <w:tab w:val="left" w:pos="1134"/>
          <w:tab w:val="left" w:pos="1418"/>
        </w:tabs>
        <w:spacing w:before="240" w:after="240"/>
        <w:ind w:firstLine="567"/>
        <w:jc w:val="center"/>
        <w:rPr>
          <w:b/>
        </w:rPr>
      </w:pPr>
      <w:r w:rsidRPr="00DC3C97">
        <w:rPr>
          <w:b/>
        </w:rPr>
        <w:t>III. NUOMOS MOKESTIS</w:t>
      </w:r>
    </w:p>
    <w:p w14:paraId="146FEA85" w14:textId="40FF6B63" w:rsidR="00464AFA" w:rsidRPr="00DC3C97" w:rsidRDefault="00464AFA" w:rsidP="00464AFA">
      <w:pPr>
        <w:pStyle w:val="ListParagraph"/>
        <w:numPr>
          <w:ilvl w:val="0"/>
          <w:numId w:val="8"/>
        </w:numPr>
        <w:tabs>
          <w:tab w:val="left" w:pos="1418"/>
        </w:tabs>
        <w:ind w:left="0" w:firstLine="567"/>
        <w:jc w:val="both"/>
        <w:rPr>
          <w:rFonts w:eastAsia="Arial Unicode MS"/>
          <w:i/>
          <w:sz w:val="24"/>
          <w:szCs w:val="24"/>
          <w:lang w:val="lt-LT"/>
        </w:rPr>
      </w:pPr>
      <w:r w:rsidRPr="00DC3C97">
        <w:rPr>
          <w:rFonts w:eastAsia="Arial Unicode MS"/>
          <w:sz w:val="24"/>
          <w:szCs w:val="24"/>
          <w:lang w:val="lt-LT"/>
        </w:rPr>
        <w:t xml:space="preserve">Nuomininkas už Turto nuomą įsipareigoja mokėti Nuomotojui nuompinigius – </w:t>
      </w:r>
      <w:r w:rsidR="00CA682C">
        <w:rPr>
          <w:rFonts w:eastAsia="Arial Unicode MS"/>
          <w:b/>
          <w:bCs/>
          <w:sz w:val="24"/>
          <w:szCs w:val="24"/>
          <w:lang w:val="lt-LT"/>
        </w:rPr>
        <w:t>____</w:t>
      </w:r>
      <w:r w:rsidRPr="00516733">
        <w:rPr>
          <w:rFonts w:eastAsia="Arial Unicode MS"/>
          <w:b/>
          <w:bCs/>
          <w:sz w:val="24"/>
          <w:szCs w:val="24"/>
          <w:lang w:val="lt-LT"/>
        </w:rPr>
        <w:t xml:space="preserve"> </w:t>
      </w:r>
      <w:r>
        <w:rPr>
          <w:rFonts w:eastAsia="Arial Unicode MS"/>
          <w:sz w:val="24"/>
          <w:szCs w:val="24"/>
          <w:lang w:val="lt-LT"/>
        </w:rPr>
        <w:t>(</w:t>
      </w:r>
      <w:r w:rsidR="00CA682C">
        <w:rPr>
          <w:rFonts w:eastAsia="Arial Unicode MS"/>
          <w:sz w:val="24"/>
          <w:szCs w:val="24"/>
          <w:lang w:val="lt-LT"/>
        </w:rPr>
        <w:t>___</w:t>
      </w:r>
      <w:r>
        <w:rPr>
          <w:rFonts w:eastAsia="Arial Unicode MS"/>
          <w:sz w:val="24"/>
          <w:szCs w:val="24"/>
          <w:lang w:val="lt-LT"/>
        </w:rPr>
        <w:t xml:space="preserve">eurai ir </w:t>
      </w:r>
      <w:r w:rsidR="00CA682C">
        <w:rPr>
          <w:rFonts w:eastAsia="Arial Unicode MS"/>
          <w:sz w:val="24"/>
          <w:szCs w:val="24"/>
          <w:lang w:val="lt-LT"/>
        </w:rPr>
        <w:t>__</w:t>
      </w:r>
      <w:r>
        <w:rPr>
          <w:rFonts w:eastAsia="Arial Unicode MS"/>
          <w:sz w:val="24"/>
          <w:szCs w:val="24"/>
          <w:lang w:val="lt-LT"/>
        </w:rPr>
        <w:t xml:space="preserve"> centų) </w:t>
      </w:r>
      <w:r w:rsidRPr="00516733">
        <w:rPr>
          <w:rFonts w:eastAsia="Arial Unicode MS"/>
          <w:b/>
          <w:bCs/>
          <w:sz w:val="24"/>
          <w:szCs w:val="24"/>
          <w:lang w:val="lt-LT"/>
        </w:rPr>
        <w:t xml:space="preserve">per mėnesį </w:t>
      </w:r>
      <w:r>
        <w:rPr>
          <w:rFonts w:eastAsia="Arial Unicode MS"/>
          <w:sz w:val="24"/>
          <w:szCs w:val="24"/>
          <w:lang w:val="lt-LT"/>
        </w:rPr>
        <w:t>(toliau – Nuompinigiai)</w:t>
      </w:r>
      <w:r w:rsidRPr="00DC3C97">
        <w:rPr>
          <w:rFonts w:eastAsia="Arial Unicode MS"/>
          <w:sz w:val="24"/>
          <w:szCs w:val="24"/>
          <w:lang w:val="lt-LT"/>
        </w:rPr>
        <w:t>.</w:t>
      </w:r>
    </w:p>
    <w:p w14:paraId="2484BDDF" w14:textId="7F248493" w:rsidR="00464AFA" w:rsidRDefault="00464AFA" w:rsidP="00464AFA">
      <w:pPr>
        <w:pStyle w:val="ListParagraph"/>
        <w:keepNext/>
        <w:numPr>
          <w:ilvl w:val="1"/>
          <w:numId w:val="9"/>
        </w:numPr>
        <w:tabs>
          <w:tab w:val="left" w:pos="1418"/>
        </w:tabs>
        <w:ind w:left="0" w:firstLine="567"/>
        <w:jc w:val="both"/>
        <w:rPr>
          <w:sz w:val="24"/>
          <w:szCs w:val="24"/>
          <w:lang w:val="lt-LT" w:eastAsia="lt-LT"/>
        </w:rPr>
      </w:pPr>
      <w:r w:rsidRPr="00DC3C97">
        <w:rPr>
          <w:sz w:val="24"/>
          <w:szCs w:val="24"/>
          <w:lang w:val="lt-LT"/>
        </w:rPr>
        <w:t xml:space="preserve">Nuomininkas, be </w:t>
      </w:r>
      <w:r>
        <w:rPr>
          <w:sz w:val="24"/>
          <w:szCs w:val="24"/>
          <w:lang w:val="lt-LT"/>
        </w:rPr>
        <w:t>N</w:t>
      </w:r>
      <w:r w:rsidRPr="00DC3C97">
        <w:rPr>
          <w:sz w:val="24"/>
          <w:szCs w:val="24"/>
          <w:lang w:val="lt-LT"/>
        </w:rPr>
        <w:t xml:space="preserve">uompinigių, kas mėnesį papildomai moka mokesčius pagal pateiktas sąskaitas – faktūras už suvartotą elektros energiją, </w:t>
      </w:r>
      <w:r w:rsidRPr="00DC3C97">
        <w:rPr>
          <w:sz w:val="24"/>
          <w:szCs w:val="24"/>
          <w:lang w:val="lt-LT" w:eastAsia="lt-LT"/>
        </w:rPr>
        <w:t>kurios išrašomos pagal elektros energijos apskaitos skaitiklių rodmenis einamojo mėnesio pabaigoje</w:t>
      </w:r>
      <w:r w:rsidR="00750A46">
        <w:rPr>
          <w:sz w:val="24"/>
          <w:szCs w:val="24"/>
          <w:lang w:val="lt-LT" w:eastAsia="lt-LT"/>
        </w:rPr>
        <w:t>.</w:t>
      </w:r>
    </w:p>
    <w:p w14:paraId="6B3D41BB" w14:textId="7A7424C4" w:rsidR="00C86EA8" w:rsidRPr="00C86EA8" w:rsidRDefault="00C86EA8" w:rsidP="00464AFA">
      <w:pPr>
        <w:pStyle w:val="ListParagraph"/>
        <w:keepNext/>
        <w:numPr>
          <w:ilvl w:val="1"/>
          <w:numId w:val="9"/>
        </w:numPr>
        <w:tabs>
          <w:tab w:val="left" w:pos="1418"/>
        </w:tabs>
        <w:ind w:left="0" w:firstLine="567"/>
        <w:jc w:val="both"/>
        <w:rPr>
          <w:sz w:val="24"/>
          <w:szCs w:val="24"/>
          <w:lang w:val="lt-LT" w:eastAsia="lt-LT"/>
        </w:rPr>
      </w:pPr>
      <w:r w:rsidRPr="00C86EA8">
        <w:rPr>
          <w:sz w:val="24"/>
          <w:szCs w:val="24"/>
          <w:lang w:val="lt-LT" w:eastAsia="lt-LT"/>
        </w:rPr>
        <w:t>N</w:t>
      </w:r>
      <w:r w:rsidRPr="00EB4DB6">
        <w:rPr>
          <w:sz w:val="24"/>
          <w:szCs w:val="24"/>
          <w:lang w:val="lt-LT" w:eastAsia="lt-LT"/>
        </w:rPr>
        <w:t xml:space="preserve">uomininkas, be </w:t>
      </w:r>
      <w:r w:rsidR="00D77E8A" w:rsidRPr="00EB4DB6">
        <w:rPr>
          <w:sz w:val="24"/>
          <w:szCs w:val="24"/>
          <w:lang w:val="lt-LT" w:eastAsia="lt-LT"/>
        </w:rPr>
        <w:t>N</w:t>
      </w:r>
      <w:r w:rsidRPr="00EB4DB6">
        <w:rPr>
          <w:sz w:val="24"/>
          <w:szCs w:val="24"/>
          <w:lang w:val="lt-LT" w:eastAsia="lt-LT"/>
        </w:rPr>
        <w:t>uompinigių, kas mėnesį apmoka sąskaitas už komunalines paslaugas bei eksploatacines išlaidas</w:t>
      </w:r>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jeigu</w:t>
      </w:r>
      <w:proofErr w:type="spellEnd"/>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atitinkam</w:t>
      </w:r>
      <w:r w:rsidR="00EB4DB6">
        <w:rPr>
          <w:color w:val="050505"/>
          <w:sz w:val="24"/>
          <w:szCs w:val="24"/>
          <w:shd w:val="clear" w:color="auto" w:fill="E4E6EB"/>
        </w:rPr>
        <w:t>os</w:t>
      </w:r>
      <w:proofErr w:type="spellEnd"/>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komunalinės</w:t>
      </w:r>
      <w:proofErr w:type="spellEnd"/>
      <w:r w:rsidR="00EB4DB6">
        <w:rPr>
          <w:color w:val="050505"/>
          <w:sz w:val="24"/>
          <w:szCs w:val="24"/>
          <w:shd w:val="clear" w:color="auto" w:fill="E4E6EB"/>
        </w:rPr>
        <w:t>/</w:t>
      </w:r>
      <w:proofErr w:type="spellStart"/>
      <w:r w:rsidR="00EB4DB6">
        <w:rPr>
          <w:color w:val="050505"/>
          <w:sz w:val="24"/>
          <w:szCs w:val="24"/>
          <w:shd w:val="clear" w:color="auto" w:fill="E4E6EB"/>
        </w:rPr>
        <w:t>eksploatacinės</w:t>
      </w:r>
      <w:proofErr w:type="spellEnd"/>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paslaugos</w:t>
      </w:r>
      <w:proofErr w:type="spellEnd"/>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yra</w:t>
      </w:r>
      <w:proofErr w:type="spellEnd"/>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faktiškai</w:t>
      </w:r>
      <w:proofErr w:type="spellEnd"/>
      <w:r w:rsidR="00EB4DB6" w:rsidRPr="00C92EB4">
        <w:rPr>
          <w:color w:val="050505"/>
          <w:sz w:val="24"/>
          <w:szCs w:val="24"/>
          <w:shd w:val="clear" w:color="auto" w:fill="E4E6EB"/>
        </w:rPr>
        <w:t xml:space="preserve"> </w:t>
      </w:r>
      <w:proofErr w:type="spellStart"/>
      <w:r w:rsidR="00EB4DB6" w:rsidRPr="00C92EB4">
        <w:rPr>
          <w:color w:val="050505"/>
          <w:sz w:val="24"/>
          <w:szCs w:val="24"/>
          <w:shd w:val="clear" w:color="auto" w:fill="E4E6EB"/>
        </w:rPr>
        <w:t>teikiamos</w:t>
      </w:r>
      <w:proofErr w:type="spellEnd"/>
      <w:r w:rsidRPr="00EB4DB6">
        <w:rPr>
          <w:sz w:val="24"/>
          <w:szCs w:val="24"/>
          <w:lang w:val="lt-LT" w:eastAsia="lt-LT"/>
        </w:rPr>
        <w:t xml:space="preserve">. Nuomininkas už jam teikiamas paslaugas atsiskaito pagal atskirą susitarimą su Nuomotoju. Mokesčiai Nuomininkui </w:t>
      </w:r>
      <w:r w:rsidRPr="00C86EA8">
        <w:rPr>
          <w:sz w:val="24"/>
          <w:szCs w:val="24"/>
          <w:lang w:val="lt-LT" w:eastAsia="lt-LT"/>
        </w:rPr>
        <w:t>apskaičiuojami vadovaujantis 2022 m. gegužės 6 d. VDU rektoriaus įsakymu Nr. 219 patvirtintu VDU nuomojamų negyvenamųjų patalpų mokesčių už komunalines, eksploatavimo ir kitas išlaidas nustatymo nuomininkams tvarkos aprašu."</w:t>
      </w:r>
    </w:p>
    <w:p w14:paraId="1374C76A" w14:textId="77777777" w:rsidR="00464AFA" w:rsidRPr="00DC3C97" w:rsidRDefault="00464AFA" w:rsidP="00464AFA">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rFonts w:eastAsia="Arial Unicode MS"/>
          <w:sz w:val="24"/>
          <w:szCs w:val="24"/>
          <w:lang w:val="lt-LT"/>
        </w:rPr>
        <w:t xml:space="preserve">Nuomininkas moka </w:t>
      </w:r>
      <w:r>
        <w:rPr>
          <w:rFonts w:eastAsia="Arial Unicode MS"/>
          <w:sz w:val="24"/>
          <w:szCs w:val="24"/>
          <w:lang w:val="lt-LT"/>
        </w:rPr>
        <w:t>N</w:t>
      </w:r>
      <w:r w:rsidRPr="00DC3C97">
        <w:rPr>
          <w:rFonts w:eastAsia="Arial Unicode MS"/>
          <w:sz w:val="24"/>
          <w:szCs w:val="24"/>
          <w:lang w:val="lt-LT"/>
        </w:rPr>
        <w:t xml:space="preserve">uompinigius kas mėnesį, bet ne vėliau kaip iki einamojo mėnesio 25 (dvidešimt penktos) dienos. </w:t>
      </w:r>
      <w:r w:rsidRPr="00DC3C97">
        <w:rPr>
          <w:sz w:val="24"/>
          <w:szCs w:val="24"/>
          <w:lang w:val="lt-LT" w:eastAsia="lt-LT"/>
        </w:rPr>
        <w:t>Sąskaitą – faktūrą Nuomotojas išrašo iki einamojo mėnesio</w:t>
      </w:r>
      <w:r w:rsidRPr="00DC3C97">
        <w:rPr>
          <w:rFonts w:eastAsia="Arial Unicode MS"/>
          <w:sz w:val="24"/>
          <w:szCs w:val="24"/>
          <w:lang w:val="lt-LT"/>
        </w:rPr>
        <w:t xml:space="preserve"> 15 (penkioliktos) dienos (</w:t>
      </w:r>
      <w:r w:rsidRPr="00DC3C97">
        <w:rPr>
          <w:sz w:val="24"/>
          <w:szCs w:val="24"/>
          <w:lang w:val="lt-LT"/>
        </w:rPr>
        <w:t>jeigu tai ne darbo diena, – iki kitos po jos einančios darbo dienos).</w:t>
      </w:r>
    </w:p>
    <w:p w14:paraId="0212F837" w14:textId="77777777" w:rsidR="00464AFA" w:rsidRPr="00DC3C97" w:rsidRDefault="00464AFA" w:rsidP="00464AFA">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7C113996">
        <w:rPr>
          <w:sz w:val="24"/>
          <w:szCs w:val="24"/>
          <w:lang w:val="lt-LT"/>
        </w:rPr>
        <w:t>Nuomininkas Nuomotojo ir (arba) paslaugų teikėjų pateiktas sąskaitas už Sutarties 3.2 papunktyje nurodytas paslaugas apmoka per 10 (dešimt) darbo dienų nuo sąskaitų gavimo.</w:t>
      </w:r>
    </w:p>
    <w:p w14:paraId="3F52EB87" w14:textId="77777777" w:rsidR="004D3B33" w:rsidRDefault="00464AFA" w:rsidP="004D3B33">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7C113996">
        <w:rPr>
          <w:sz w:val="24"/>
          <w:szCs w:val="24"/>
          <w:lang w:val="lt-LT"/>
        </w:rPr>
        <w:t>Nuompinigiai ir mokesčiai už Sutarties 3.2</w:t>
      </w:r>
      <w:r w:rsidR="00C739E7">
        <w:rPr>
          <w:sz w:val="24"/>
          <w:szCs w:val="24"/>
          <w:lang w:val="lt-LT"/>
        </w:rPr>
        <w:t>, 3.3</w:t>
      </w:r>
      <w:r w:rsidRPr="7C113996">
        <w:rPr>
          <w:sz w:val="24"/>
          <w:szCs w:val="24"/>
          <w:lang w:val="lt-LT"/>
        </w:rPr>
        <w:t xml:space="preserve"> papunk</w:t>
      </w:r>
      <w:r w:rsidR="00C739E7">
        <w:rPr>
          <w:sz w:val="24"/>
          <w:szCs w:val="24"/>
          <w:lang w:val="lt-LT"/>
        </w:rPr>
        <w:t>čiuose</w:t>
      </w:r>
      <w:r w:rsidRPr="7C113996">
        <w:rPr>
          <w:sz w:val="24"/>
          <w:szCs w:val="24"/>
          <w:lang w:val="lt-LT"/>
        </w:rPr>
        <w:t xml:space="preserve"> nurodytas paslaugas pradedami skaičiuoti nuo Turto perdavimo ir priėmimo akt</w:t>
      </w:r>
      <w:r>
        <w:rPr>
          <w:sz w:val="24"/>
          <w:szCs w:val="24"/>
          <w:lang w:val="lt-LT"/>
        </w:rPr>
        <w:t>e nurodytos</w:t>
      </w:r>
      <w:r w:rsidRPr="7C113996">
        <w:rPr>
          <w:sz w:val="24"/>
          <w:szCs w:val="24"/>
          <w:lang w:val="lt-LT"/>
        </w:rPr>
        <w:t xml:space="preserve"> dienos. </w:t>
      </w:r>
    </w:p>
    <w:p w14:paraId="2CC90D21" w14:textId="7AAAC545" w:rsidR="00464AFA" w:rsidRPr="00EB4DB6" w:rsidRDefault="004D3B33" w:rsidP="00C92EB4">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493BC7">
        <w:rPr>
          <w:sz w:val="24"/>
          <w:szCs w:val="24"/>
          <w:lang w:val="lt-LT"/>
        </w:rPr>
        <w:lastRenderedPageBreak/>
        <w:t xml:space="preserve">Dėl galimo sustabdyto pastatų eksploatavimo ar kitų priežasčių Nuomotojas įspėjęs prieš 1 (vieną) mėnesį gali stabdyti </w:t>
      </w:r>
      <w:r w:rsidR="00EB4DB6">
        <w:rPr>
          <w:sz w:val="24"/>
          <w:szCs w:val="24"/>
          <w:lang w:val="lt-LT"/>
        </w:rPr>
        <w:t>N</w:t>
      </w:r>
      <w:r w:rsidR="002A25EC">
        <w:rPr>
          <w:sz w:val="24"/>
          <w:szCs w:val="24"/>
          <w:lang w:val="lt-LT"/>
        </w:rPr>
        <w:t>uomotojo veiklą</w:t>
      </w:r>
      <w:r w:rsidRPr="00493BC7">
        <w:rPr>
          <w:sz w:val="24"/>
          <w:szCs w:val="24"/>
          <w:lang w:val="lt-LT"/>
        </w:rPr>
        <w:t>. Tokiu atveju dėl pasikeitusi</w:t>
      </w:r>
      <w:r w:rsidR="00666D80">
        <w:rPr>
          <w:sz w:val="24"/>
          <w:szCs w:val="24"/>
          <w:lang w:val="lt-LT"/>
        </w:rPr>
        <w:t>o</w:t>
      </w:r>
      <w:r w:rsidRPr="00493BC7">
        <w:rPr>
          <w:sz w:val="24"/>
          <w:szCs w:val="24"/>
          <w:lang w:val="lt-LT"/>
        </w:rPr>
        <w:t xml:space="preserve"> Turto ploto bei nuomos mokesčio Šalių bus sudaromas rašytinis susitarimas dėl Nuomos sutarties keitimo.</w:t>
      </w:r>
    </w:p>
    <w:p w14:paraId="5E6DB662" w14:textId="77777777" w:rsidR="00464AFA" w:rsidRPr="00DC3C97" w:rsidRDefault="00464AFA" w:rsidP="00464AFA">
      <w:pPr>
        <w:spacing w:before="240" w:after="240"/>
        <w:jc w:val="center"/>
        <w:rPr>
          <w:b/>
        </w:rPr>
      </w:pPr>
      <w:r w:rsidRPr="00DC3C97">
        <w:rPr>
          <w:b/>
        </w:rPr>
        <w:t>IV. ŠALIŲ TEISĖS IR PAREIGOS</w:t>
      </w:r>
    </w:p>
    <w:p w14:paraId="31FAA51E" w14:textId="77777777" w:rsidR="00464AFA" w:rsidRPr="00DC3C97" w:rsidRDefault="00464AFA" w:rsidP="00464AFA">
      <w:pPr>
        <w:pStyle w:val="ListParagraph"/>
        <w:numPr>
          <w:ilvl w:val="0"/>
          <w:numId w:val="10"/>
        </w:numPr>
        <w:tabs>
          <w:tab w:val="left" w:pos="1418"/>
        </w:tabs>
        <w:ind w:left="0" w:firstLine="567"/>
        <w:jc w:val="both"/>
        <w:rPr>
          <w:sz w:val="24"/>
          <w:szCs w:val="24"/>
          <w:lang w:val="lt-LT"/>
        </w:rPr>
      </w:pPr>
      <w:r w:rsidRPr="00DC3C97">
        <w:rPr>
          <w:sz w:val="24"/>
          <w:szCs w:val="24"/>
          <w:lang w:val="lt-LT"/>
        </w:rPr>
        <w:t>Nuomotojas įsipareigoja:</w:t>
      </w:r>
    </w:p>
    <w:p w14:paraId="779D4FBB" w14:textId="1899F41C" w:rsidR="00464AFA" w:rsidRPr="00DC3C97" w:rsidRDefault="00DC59CF" w:rsidP="00464AFA">
      <w:pPr>
        <w:pStyle w:val="ListParagraph"/>
        <w:numPr>
          <w:ilvl w:val="2"/>
          <w:numId w:val="18"/>
        </w:numPr>
        <w:tabs>
          <w:tab w:val="left" w:pos="1418"/>
        </w:tabs>
        <w:ind w:left="0" w:firstLine="567"/>
        <w:jc w:val="both"/>
        <w:rPr>
          <w:sz w:val="24"/>
          <w:szCs w:val="24"/>
          <w:lang w:val="lt-LT"/>
        </w:rPr>
      </w:pPr>
      <w:r>
        <w:rPr>
          <w:sz w:val="24"/>
          <w:szCs w:val="24"/>
          <w:lang w:val="lt-LT"/>
        </w:rPr>
        <w:t>p</w:t>
      </w:r>
      <w:r w:rsidR="00D21252">
        <w:rPr>
          <w:sz w:val="24"/>
          <w:szCs w:val="24"/>
          <w:lang w:val="lt-LT"/>
        </w:rPr>
        <w:t>er 5 (</w:t>
      </w:r>
      <w:r w:rsidR="00560E2C">
        <w:rPr>
          <w:sz w:val="24"/>
          <w:szCs w:val="24"/>
          <w:lang w:val="lt-LT"/>
        </w:rPr>
        <w:t>p</w:t>
      </w:r>
      <w:r w:rsidR="00D21252">
        <w:rPr>
          <w:sz w:val="24"/>
          <w:szCs w:val="24"/>
          <w:lang w:val="lt-LT"/>
        </w:rPr>
        <w:t>enkias)</w:t>
      </w:r>
      <w:r w:rsidR="00560E2C">
        <w:rPr>
          <w:sz w:val="24"/>
          <w:szCs w:val="24"/>
          <w:lang w:val="lt-LT"/>
        </w:rPr>
        <w:t xml:space="preserve"> darbo dienas nuo Sutarties pasirašymo </w:t>
      </w:r>
      <w:r w:rsidR="00464AFA" w:rsidRPr="00DD2F0E">
        <w:rPr>
          <w:sz w:val="24"/>
          <w:szCs w:val="24"/>
          <w:lang w:val="lt-LT"/>
        </w:rPr>
        <w:t xml:space="preserve">perduoti </w:t>
      </w:r>
      <w:r w:rsidR="00464AFA">
        <w:rPr>
          <w:sz w:val="24"/>
          <w:szCs w:val="24"/>
          <w:lang w:val="lt-LT"/>
        </w:rPr>
        <w:t>N</w:t>
      </w:r>
      <w:r w:rsidR="00464AFA" w:rsidRPr="00DD2F0E">
        <w:rPr>
          <w:sz w:val="24"/>
          <w:szCs w:val="24"/>
          <w:lang w:val="lt-LT"/>
        </w:rPr>
        <w:t xml:space="preserve">uomininkui Sutarties 1.1 papunktyje nurodytą </w:t>
      </w:r>
      <w:r w:rsidR="00464AFA">
        <w:rPr>
          <w:sz w:val="24"/>
          <w:szCs w:val="24"/>
          <w:lang w:val="lt-LT"/>
        </w:rPr>
        <w:t>T</w:t>
      </w:r>
      <w:r w:rsidR="00464AFA" w:rsidRPr="00DD2F0E">
        <w:rPr>
          <w:sz w:val="24"/>
          <w:szCs w:val="24"/>
          <w:lang w:val="lt-LT"/>
        </w:rPr>
        <w:t xml:space="preserve">urtą pagal </w:t>
      </w:r>
      <w:r w:rsidR="00464AFA">
        <w:rPr>
          <w:sz w:val="24"/>
          <w:szCs w:val="24"/>
          <w:lang w:val="lt-LT"/>
        </w:rPr>
        <w:t>T</w:t>
      </w:r>
      <w:r w:rsidR="00464AFA" w:rsidRPr="00DD2F0E">
        <w:rPr>
          <w:sz w:val="24"/>
          <w:szCs w:val="24"/>
          <w:lang w:val="lt-LT"/>
        </w:rPr>
        <w:t>urto perdavimo ir priėmimo aktą</w:t>
      </w:r>
      <w:r w:rsidR="00464AFA" w:rsidRPr="00DC3C97">
        <w:rPr>
          <w:sz w:val="24"/>
          <w:szCs w:val="24"/>
          <w:lang w:val="lt-LT"/>
        </w:rPr>
        <w:t xml:space="preserve">; </w:t>
      </w:r>
    </w:p>
    <w:p w14:paraId="69089EFC" w14:textId="77777777" w:rsidR="00464AFA" w:rsidRPr="00DC3C97" w:rsidRDefault="00464AFA" w:rsidP="00464AFA">
      <w:pPr>
        <w:pStyle w:val="ListParagraph"/>
        <w:numPr>
          <w:ilvl w:val="2"/>
          <w:numId w:val="18"/>
        </w:numPr>
        <w:tabs>
          <w:tab w:val="left" w:pos="1418"/>
        </w:tabs>
        <w:ind w:left="0" w:firstLine="567"/>
        <w:jc w:val="both"/>
        <w:rPr>
          <w:sz w:val="24"/>
          <w:szCs w:val="24"/>
          <w:lang w:val="lt-LT"/>
        </w:rPr>
      </w:pPr>
      <w:r w:rsidRPr="00DC3C97">
        <w:rPr>
          <w:bCs/>
          <w:sz w:val="24"/>
          <w:szCs w:val="24"/>
          <w:lang w:val="lt-LT"/>
        </w:rPr>
        <w:t xml:space="preserve">Sutarties </w:t>
      </w:r>
      <w:r w:rsidRPr="00DC3C97">
        <w:rPr>
          <w:sz w:val="24"/>
          <w:szCs w:val="24"/>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DC3C97">
        <w:rPr>
          <w:bCs/>
          <w:sz w:val="24"/>
          <w:szCs w:val="24"/>
          <w:lang w:val="lt-LT"/>
        </w:rPr>
        <w:t>;</w:t>
      </w:r>
    </w:p>
    <w:p w14:paraId="0AC812AD" w14:textId="77777777" w:rsidR="00464AFA" w:rsidRPr="00DC3C97" w:rsidRDefault="00464AFA" w:rsidP="00464AFA">
      <w:pPr>
        <w:pStyle w:val="ListParagraph"/>
        <w:numPr>
          <w:ilvl w:val="2"/>
          <w:numId w:val="18"/>
        </w:numPr>
        <w:tabs>
          <w:tab w:val="left" w:pos="1418"/>
        </w:tabs>
        <w:ind w:left="0" w:firstLine="567"/>
        <w:jc w:val="both"/>
        <w:rPr>
          <w:bCs/>
          <w:sz w:val="24"/>
          <w:szCs w:val="24"/>
          <w:lang w:val="lt-LT"/>
        </w:rPr>
      </w:pPr>
      <w:r w:rsidRPr="00DC3C97">
        <w:rPr>
          <w:bCs/>
          <w:sz w:val="24"/>
          <w:szCs w:val="24"/>
          <w:lang w:val="lt-LT"/>
        </w:rPr>
        <w:t>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38812441" w14:textId="77777777" w:rsidR="00464AFA" w:rsidRPr="00DC3C97" w:rsidRDefault="00464AFA" w:rsidP="00464AFA">
      <w:pPr>
        <w:pStyle w:val="ListParagraph"/>
        <w:numPr>
          <w:ilvl w:val="2"/>
          <w:numId w:val="18"/>
        </w:numPr>
        <w:tabs>
          <w:tab w:val="left" w:pos="1418"/>
        </w:tabs>
        <w:ind w:left="0" w:firstLine="567"/>
        <w:jc w:val="both"/>
        <w:rPr>
          <w:bCs/>
          <w:sz w:val="24"/>
          <w:szCs w:val="24"/>
          <w:lang w:val="lt-LT"/>
        </w:rPr>
      </w:pPr>
      <w:r w:rsidRPr="00DC3C97">
        <w:rPr>
          <w:sz w:val="24"/>
          <w:szCs w:val="24"/>
          <w:lang w:val="lt-LT"/>
        </w:rPr>
        <w:t>pasibaigus Sutarties galiojimo terminui arba Sutartį nutraukus prieš terminą, priimti iš Nuomininko Turtą;</w:t>
      </w:r>
    </w:p>
    <w:p w14:paraId="4D58AE4D" w14:textId="77777777" w:rsidR="00464AFA" w:rsidRPr="00DC3C97" w:rsidRDefault="00464AFA" w:rsidP="00464AFA">
      <w:pPr>
        <w:pStyle w:val="ListParagraph"/>
        <w:numPr>
          <w:ilvl w:val="2"/>
          <w:numId w:val="18"/>
        </w:numPr>
        <w:tabs>
          <w:tab w:val="left" w:pos="1418"/>
        </w:tabs>
        <w:ind w:left="0" w:firstLine="567"/>
        <w:jc w:val="both"/>
        <w:rPr>
          <w:sz w:val="24"/>
          <w:szCs w:val="24"/>
          <w:lang w:val="lt-LT"/>
        </w:rPr>
      </w:pPr>
      <w:r w:rsidRPr="00DC3C97">
        <w:rPr>
          <w:bCs/>
          <w:sz w:val="24"/>
          <w:szCs w:val="24"/>
          <w:lang w:val="lt-LT"/>
        </w:rPr>
        <w:t>p</w:t>
      </w:r>
      <w:r w:rsidRPr="00DC3C97">
        <w:rPr>
          <w:sz w:val="24"/>
          <w:szCs w:val="24"/>
          <w:lang w:val="lt-LT" w:eastAsia="lt-LT"/>
        </w:rPr>
        <w:t xml:space="preserve">er </w:t>
      </w:r>
      <w:bookmarkStart w:id="41" w:name="_Hlk112400091"/>
      <w:r w:rsidRPr="00DC3C97">
        <w:rPr>
          <w:sz w:val="24"/>
          <w:szCs w:val="24"/>
          <w:lang w:val="lt-LT" w:eastAsia="lt-LT"/>
        </w:rPr>
        <w:t xml:space="preserve">5 (penkias) darbo dienas </w:t>
      </w:r>
      <w:bookmarkEnd w:id="41"/>
      <w:r w:rsidRPr="00DC3C97">
        <w:rPr>
          <w:sz w:val="24"/>
          <w:szCs w:val="24"/>
          <w:lang w:val="lt-LT" w:eastAsia="lt-LT"/>
        </w:rPr>
        <w:t>po Turto perdavimo ir priėmimo akto pasirašymo dienos kreiptis į VĮ Registrų centrą dėl Sutarties ir Turto perdavimo ir priėmimo akto įregistravimo Nekilnojamojo turto registre ir apmokėti su tuo susijusias išlaidas.</w:t>
      </w:r>
    </w:p>
    <w:p w14:paraId="5E238DE6" w14:textId="77777777" w:rsidR="00464AFA" w:rsidRPr="00DC3C97" w:rsidRDefault="00464AFA" w:rsidP="00464AFA">
      <w:pPr>
        <w:pStyle w:val="ListParagraph"/>
        <w:numPr>
          <w:ilvl w:val="1"/>
          <w:numId w:val="18"/>
        </w:numPr>
        <w:tabs>
          <w:tab w:val="left" w:pos="1418"/>
        </w:tabs>
        <w:ind w:left="0" w:firstLine="567"/>
        <w:jc w:val="both"/>
        <w:rPr>
          <w:bCs/>
          <w:sz w:val="24"/>
          <w:szCs w:val="24"/>
          <w:lang w:val="lt-LT"/>
        </w:rPr>
      </w:pPr>
      <w:r w:rsidRPr="00DC3C97">
        <w:rPr>
          <w:bCs/>
          <w:sz w:val="24"/>
          <w:szCs w:val="24"/>
          <w:lang w:val="lt-LT"/>
        </w:rPr>
        <w:t xml:space="preserve">Nuomotojas turi teisę Sutarties </w:t>
      </w:r>
      <w:r w:rsidRPr="00DC3C97">
        <w:rPr>
          <w:sz w:val="24"/>
          <w:szCs w:val="24"/>
          <w:lang w:val="lt-LT"/>
        </w:rPr>
        <w:t>galiojimo laikotarpiu tikrinti išnuomotą Turtą, taip pat turi kitų teisių ir pareigų, nustatytų Sutartyje ir Lietuvos Respublikos teisės aktuose.</w:t>
      </w:r>
    </w:p>
    <w:p w14:paraId="150786CD" w14:textId="77777777" w:rsidR="00464AFA" w:rsidRPr="00DC3C97" w:rsidRDefault="00464AFA" w:rsidP="00464AFA">
      <w:pPr>
        <w:pStyle w:val="ListParagraph"/>
        <w:numPr>
          <w:ilvl w:val="1"/>
          <w:numId w:val="18"/>
        </w:numPr>
        <w:tabs>
          <w:tab w:val="left" w:pos="1418"/>
        </w:tabs>
        <w:ind w:left="0" w:firstLine="567"/>
        <w:jc w:val="both"/>
        <w:rPr>
          <w:bCs/>
          <w:sz w:val="24"/>
          <w:szCs w:val="24"/>
          <w:lang w:val="lt-LT"/>
        </w:rPr>
      </w:pPr>
      <w:r w:rsidRPr="00DC3C97">
        <w:rPr>
          <w:bCs/>
          <w:sz w:val="24"/>
          <w:szCs w:val="24"/>
          <w:lang w:val="lt-LT"/>
        </w:rPr>
        <w:t>Nuomininkas įsipareigoja:</w:t>
      </w:r>
    </w:p>
    <w:p w14:paraId="5CCB1C92" w14:textId="77777777" w:rsidR="00464AFA" w:rsidRPr="00DC3C97" w:rsidRDefault="00464AFA" w:rsidP="00464AFA">
      <w:pPr>
        <w:pStyle w:val="ListParagraph"/>
        <w:numPr>
          <w:ilvl w:val="2"/>
          <w:numId w:val="18"/>
        </w:numPr>
        <w:tabs>
          <w:tab w:val="left" w:pos="1418"/>
        </w:tabs>
        <w:ind w:left="0" w:firstLine="567"/>
        <w:jc w:val="both"/>
        <w:rPr>
          <w:sz w:val="24"/>
          <w:szCs w:val="24"/>
          <w:lang w:val="lt-LT" w:eastAsia="lt-LT"/>
        </w:rPr>
      </w:pPr>
      <w:r w:rsidRPr="00DC3C97">
        <w:rPr>
          <w:sz w:val="24"/>
          <w:szCs w:val="24"/>
          <w:lang w:val="lt-LT" w:eastAsia="lt-LT"/>
        </w:rPr>
        <w:t>per 5 (penkias) darbo dienas nuo sąskaitos pateikimo kompensuoti Nuomotojui su Sutarties ir Turto perdavimo ir priėmimo akto įregistravimu susijusias išlaidas;</w:t>
      </w:r>
    </w:p>
    <w:p w14:paraId="7713EC6B" w14:textId="6BB0B195" w:rsidR="00464AFA" w:rsidRPr="00DC3C97" w:rsidRDefault="00C74C9C" w:rsidP="00464AFA">
      <w:pPr>
        <w:pStyle w:val="ListParagraph"/>
        <w:numPr>
          <w:ilvl w:val="2"/>
          <w:numId w:val="18"/>
        </w:numPr>
        <w:tabs>
          <w:tab w:val="left" w:pos="1418"/>
        </w:tabs>
        <w:ind w:left="0" w:firstLine="567"/>
        <w:jc w:val="both"/>
        <w:rPr>
          <w:sz w:val="24"/>
          <w:szCs w:val="24"/>
          <w:lang w:val="lt-LT"/>
        </w:rPr>
      </w:pPr>
      <w:r w:rsidRPr="00DC3C97">
        <w:rPr>
          <w:sz w:val="24"/>
          <w:szCs w:val="24"/>
          <w:lang w:val="lt-LT" w:eastAsia="lt-LT"/>
        </w:rPr>
        <w:t xml:space="preserve">per 5 (penkias) darbo dienas </w:t>
      </w:r>
      <w:r w:rsidR="00464AFA" w:rsidRPr="00DD2F0E">
        <w:rPr>
          <w:sz w:val="24"/>
          <w:szCs w:val="24"/>
          <w:lang w:val="lt-LT"/>
        </w:rPr>
        <w:t xml:space="preserve">priimti Sutarties 1.1 papunktyje nurodytą </w:t>
      </w:r>
      <w:r w:rsidR="00464AFA">
        <w:rPr>
          <w:sz w:val="24"/>
          <w:szCs w:val="24"/>
          <w:lang w:val="lt-LT"/>
        </w:rPr>
        <w:t>T</w:t>
      </w:r>
      <w:r w:rsidR="00464AFA" w:rsidRPr="00DD2F0E">
        <w:rPr>
          <w:sz w:val="24"/>
          <w:szCs w:val="24"/>
          <w:lang w:val="lt-LT"/>
        </w:rPr>
        <w:t xml:space="preserve">urtą pagal </w:t>
      </w:r>
      <w:r w:rsidR="00464AFA">
        <w:rPr>
          <w:sz w:val="24"/>
          <w:szCs w:val="24"/>
          <w:lang w:val="lt-LT"/>
        </w:rPr>
        <w:t>T</w:t>
      </w:r>
      <w:r w:rsidR="00464AFA" w:rsidRPr="00DD2F0E">
        <w:rPr>
          <w:sz w:val="24"/>
          <w:szCs w:val="24"/>
          <w:lang w:val="lt-LT"/>
        </w:rPr>
        <w:t>urto perdavimo ir priėmimo aktą; </w:t>
      </w:r>
    </w:p>
    <w:p w14:paraId="5261CDD7"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DC3C97">
        <w:rPr>
          <w:bCs/>
          <w:sz w:val="24"/>
          <w:szCs w:val="24"/>
          <w:lang w:val="lt-LT"/>
        </w:rPr>
        <w:t>laiku mokėti Sutartyje nustatyt</w:t>
      </w:r>
      <w:r>
        <w:rPr>
          <w:bCs/>
          <w:sz w:val="24"/>
          <w:szCs w:val="24"/>
          <w:lang w:val="lt-LT"/>
        </w:rPr>
        <w:t>us</w:t>
      </w:r>
      <w:r w:rsidRPr="00DC3C97">
        <w:rPr>
          <w:bCs/>
          <w:sz w:val="24"/>
          <w:szCs w:val="24"/>
          <w:lang w:val="lt-LT"/>
        </w:rPr>
        <w:t xml:space="preserve"> </w:t>
      </w:r>
      <w:r>
        <w:rPr>
          <w:bCs/>
          <w:sz w:val="24"/>
          <w:szCs w:val="24"/>
          <w:lang w:val="lt-LT"/>
        </w:rPr>
        <w:t>Nuompinigius</w:t>
      </w:r>
      <w:r w:rsidRPr="00DC3C97">
        <w:rPr>
          <w:bCs/>
          <w:sz w:val="24"/>
          <w:szCs w:val="24"/>
          <w:lang w:val="lt-LT"/>
        </w:rPr>
        <w:t xml:space="preserve"> ir kit</w:t>
      </w:r>
      <w:r>
        <w:rPr>
          <w:bCs/>
          <w:sz w:val="24"/>
          <w:szCs w:val="24"/>
          <w:lang w:val="lt-LT"/>
        </w:rPr>
        <w:t>a</w:t>
      </w:r>
      <w:r w:rsidRPr="00DC3C97">
        <w:rPr>
          <w:bCs/>
          <w:sz w:val="24"/>
          <w:szCs w:val="24"/>
          <w:lang w:val="lt-LT"/>
        </w:rPr>
        <w:t>s pagal Sutartį priklausančias įmokas ir mokesčius;</w:t>
      </w:r>
    </w:p>
    <w:p w14:paraId="0D228C72"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DC3C97">
        <w:rPr>
          <w:bCs/>
          <w:sz w:val="24"/>
          <w:szCs w:val="24"/>
          <w:lang w:val="lt-LT"/>
        </w:rPr>
        <w:t>n</w:t>
      </w:r>
      <w:r w:rsidRPr="00DC3C97">
        <w:rPr>
          <w:sz w:val="24"/>
          <w:szCs w:val="24"/>
          <w:lang w:val="lt-LT"/>
        </w:rPr>
        <w:t xml:space="preserve">audoti Turtą pagal paskirtį, nurodytą Sutarties 1.2 papunktyje, vadovautis nustatytais šios paskirties turto priežiūros, priešgaisrinės saugos ir sanitariniais ir sveikatos saugos reikalavimais, </w:t>
      </w:r>
      <w:r w:rsidRPr="00DC3C97">
        <w:rPr>
          <w:bCs/>
          <w:sz w:val="24"/>
          <w:szCs w:val="24"/>
          <w:lang w:val="lt-LT"/>
        </w:rPr>
        <w:t>užtikrinti jo gerą būklę (atsižvelgdamas į normalų nusidėvėjimą), saugoti Turtą nuo sugadinimo, dingimo;</w:t>
      </w:r>
    </w:p>
    <w:p w14:paraId="54E92850" w14:textId="77777777" w:rsidR="00C37C6D" w:rsidRPr="00C37C6D" w:rsidRDefault="00C37C6D" w:rsidP="00C37C6D">
      <w:pPr>
        <w:pStyle w:val="ListParagraph"/>
        <w:numPr>
          <w:ilvl w:val="2"/>
          <w:numId w:val="18"/>
        </w:numPr>
        <w:tabs>
          <w:tab w:val="left" w:pos="1418"/>
        </w:tabs>
        <w:ind w:left="0" w:firstLine="567"/>
        <w:rPr>
          <w:sz w:val="24"/>
          <w:szCs w:val="24"/>
          <w:lang w:val="lt-LT"/>
        </w:rPr>
      </w:pPr>
      <w:r w:rsidRPr="00C37C6D">
        <w:rPr>
          <w:sz w:val="24"/>
          <w:szCs w:val="24"/>
          <w:lang w:val="lt-LT"/>
        </w:rPr>
        <w:t>Nuomininkas, vykdydamas savo veiklą, privalės atsakyti už švarą, teritorijos valymą, saugos reikalavimų tinkamą ir savalaikį vykdymą;</w:t>
      </w:r>
    </w:p>
    <w:p w14:paraId="0172B501"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sz w:val="24"/>
          <w:szCs w:val="24"/>
          <w:lang w:val="lt-LT"/>
        </w:rPr>
        <w:t>sudaryti Nuomotojui sąlygas tikrinti nuomojamo Turto būklę;</w:t>
      </w:r>
    </w:p>
    <w:p w14:paraId="289694B2" w14:textId="55937266"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sz w:val="24"/>
          <w:szCs w:val="24"/>
          <w:lang w:val="lt-LT"/>
        </w:rPr>
        <w:t xml:space="preserve">pasibaigus Sutarties galiojimo terminui arba Sutartį nutraukus prieš terminą, </w:t>
      </w:r>
      <w:r w:rsidR="00E941DD">
        <w:rPr>
          <w:sz w:val="24"/>
          <w:szCs w:val="24"/>
          <w:lang w:val="lt-LT"/>
        </w:rPr>
        <w:t xml:space="preserve">ne vėliau kaip per </w:t>
      </w:r>
      <w:r w:rsidR="00E941DD" w:rsidRPr="00E941DD">
        <w:rPr>
          <w:sz w:val="24"/>
          <w:szCs w:val="24"/>
          <w:lang w:val="lt-LT"/>
        </w:rPr>
        <w:t xml:space="preserve">5 (penkias) darbo dienas </w:t>
      </w:r>
      <w:r w:rsidRPr="00DC3C97">
        <w:rPr>
          <w:sz w:val="24"/>
          <w:szCs w:val="24"/>
          <w:lang w:val="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4B3FFB26" w14:textId="77777777" w:rsidR="00464AFA" w:rsidRPr="00DC3C97" w:rsidRDefault="00464AFA" w:rsidP="00464AFA">
      <w:pPr>
        <w:pStyle w:val="ListParagraph"/>
        <w:numPr>
          <w:ilvl w:val="1"/>
          <w:numId w:val="18"/>
        </w:numPr>
        <w:tabs>
          <w:tab w:val="left" w:pos="1418"/>
        </w:tabs>
        <w:ind w:left="0" w:firstLine="567"/>
        <w:jc w:val="both"/>
        <w:rPr>
          <w:sz w:val="24"/>
          <w:szCs w:val="24"/>
          <w:lang w:val="lt-LT"/>
        </w:rPr>
      </w:pPr>
      <w:r w:rsidRPr="00DC3C97">
        <w:rPr>
          <w:bCs/>
          <w:sz w:val="24"/>
          <w:szCs w:val="24"/>
          <w:lang w:val="lt-LT"/>
        </w:rPr>
        <w:t xml:space="preserve">Nuomininkas turi </w:t>
      </w:r>
      <w:r w:rsidRPr="00DC3C97">
        <w:rPr>
          <w:sz w:val="24"/>
          <w:szCs w:val="24"/>
          <w:lang w:val="lt-LT"/>
        </w:rPr>
        <w:t>ir kitų teisių ir pareigų, nustatytų Sutartyje ir Lietuvos Respublikos teisės aktuose.</w:t>
      </w:r>
    </w:p>
    <w:p w14:paraId="7092C551" w14:textId="160E3536" w:rsidR="00464AFA" w:rsidRDefault="00464AFA" w:rsidP="00464AFA">
      <w:pPr>
        <w:pStyle w:val="ListParagraph"/>
        <w:numPr>
          <w:ilvl w:val="1"/>
          <w:numId w:val="18"/>
        </w:numPr>
        <w:tabs>
          <w:tab w:val="left" w:pos="1418"/>
        </w:tabs>
        <w:ind w:left="0" w:firstLine="567"/>
        <w:jc w:val="both"/>
        <w:rPr>
          <w:sz w:val="24"/>
          <w:szCs w:val="24"/>
          <w:lang w:val="lt-LT"/>
        </w:rPr>
      </w:pPr>
      <w:r w:rsidRPr="008D383F">
        <w:rPr>
          <w:sz w:val="24"/>
          <w:szCs w:val="24"/>
          <w:lang w:val="lt-LT"/>
        </w:rPr>
        <w:t>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3A1C0487" w14:textId="3173057C" w:rsidR="00104519" w:rsidRPr="00DC3C97" w:rsidRDefault="00E11589" w:rsidP="00464AFA">
      <w:pPr>
        <w:pStyle w:val="ListParagraph"/>
        <w:numPr>
          <w:ilvl w:val="1"/>
          <w:numId w:val="18"/>
        </w:numPr>
        <w:tabs>
          <w:tab w:val="left" w:pos="1418"/>
        </w:tabs>
        <w:ind w:left="0" w:firstLine="567"/>
        <w:jc w:val="both"/>
        <w:rPr>
          <w:sz w:val="24"/>
          <w:szCs w:val="24"/>
          <w:lang w:val="lt-LT"/>
        </w:rPr>
      </w:pPr>
      <w:r>
        <w:rPr>
          <w:sz w:val="24"/>
          <w:szCs w:val="24"/>
          <w:lang w:val="lt-LT"/>
        </w:rPr>
        <w:lastRenderedPageBreak/>
        <w:t>Sutartis nesuteikia Nuomini</w:t>
      </w:r>
      <w:r w:rsidR="008E1378">
        <w:rPr>
          <w:sz w:val="24"/>
          <w:szCs w:val="24"/>
          <w:lang w:val="lt-LT"/>
        </w:rPr>
        <w:t>n</w:t>
      </w:r>
      <w:r>
        <w:rPr>
          <w:sz w:val="24"/>
          <w:szCs w:val="24"/>
          <w:lang w:val="lt-LT"/>
        </w:rPr>
        <w:t>kui</w:t>
      </w:r>
      <w:r w:rsidR="00AF3A13">
        <w:rPr>
          <w:sz w:val="24"/>
          <w:szCs w:val="24"/>
          <w:lang w:val="lt-LT"/>
        </w:rPr>
        <w:t xml:space="preserve"> teisės</w:t>
      </w:r>
      <w:r w:rsidR="008E1378">
        <w:rPr>
          <w:sz w:val="24"/>
          <w:szCs w:val="24"/>
          <w:lang w:val="lt-LT"/>
        </w:rPr>
        <w:t xml:space="preserve"> </w:t>
      </w:r>
      <w:r w:rsidR="005B010A">
        <w:rPr>
          <w:sz w:val="24"/>
          <w:szCs w:val="24"/>
          <w:lang w:val="lt-LT"/>
        </w:rPr>
        <w:t xml:space="preserve">nuomojamo turto </w:t>
      </w:r>
      <w:r w:rsidR="00AC75E4">
        <w:rPr>
          <w:sz w:val="24"/>
          <w:szCs w:val="24"/>
          <w:lang w:val="lt-LT"/>
        </w:rPr>
        <w:t>adresu registruoti</w:t>
      </w:r>
      <w:r w:rsidR="009E7814">
        <w:rPr>
          <w:sz w:val="24"/>
          <w:szCs w:val="24"/>
          <w:lang w:val="lt-LT"/>
        </w:rPr>
        <w:t xml:space="preserve"> savo atstovybių ir (arba) patronuojamų įmonių</w:t>
      </w:r>
      <w:r w:rsidR="00A17607">
        <w:rPr>
          <w:sz w:val="24"/>
          <w:szCs w:val="24"/>
          <w:lang w:val="lt-LT"/>
        </w:rPr>
        <w:t>, taip pat klientų ir  (arba) susijusių asmenų buveinių be Nuomotojo rašytinio sutikimo.</w:t>
      </w:r>
    </w:p>
    <w:p w14:paraId="49A8BB26" w14:textId="6D4F8088" w:rsidR="00464AFA" w:rsidRPr="00E52177" w:rsidRDefault="00464AFA" w:rsidP="00464AFA">
      <w:pPr>
        <w:pStyle w:val="ListParagraph"/>
        <w:numPr>
          <w:ilvl w:val="1"/>
          <w:numId w:val="18"/>
        </w:numPr>
        <w:tabs>
          <w:tab w:val="left" w:pos="1418"/>
        </w:tabs>
        <w:ind w:left="0" w:firstLine="567"/>
        <w:jc w:val="both"/>
        <w:rPr>
          <w:sz w:val="24"/>
          <w:szCs w:val="24"/>
          <w:lang w:val="lt-LT"/>
        </w:rPr>
      </w:pPr>
      <w:r w:rsidRPr="00E9488D">
        <w:rPr>
          <w:sz w:val="24"/>
          <w:szCs w:val="24"/>
          <w:lang w:val="lt-LT"/>
        </w:rPr>
        <w:t xml:space="preserve">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w:t>
      </w:r>
      <w:r w:rsidRPr="00E52177">
        <w:rPr>
          <w:sz w:val="24"/>
          <w:szCs w:val="24"/>
          <w:lang w:val="lt-LT"/>
        </w:rPr>
        <w:t>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w:t>
      </w:r>
      <w:r w:rsidR="002E02EF">
        <w:rPr>
          <w:sz w:val="24"/>
          <w:szCs w:val="24"/>
          <w:lang w:val="lt-LT"/>
        </w:rPr>
        <w:t xml:space="preserve"> Nuomininkas turi teisę be išankstinio Nuomotojo sutikimo savo lėšomis</w:t>
      </w:r>
      <w:r w:rsidR="00C307A5">
        <w:rPr>
          <w:sz w:val="24"/>
          <w:szCs w:val="24"/>
          <w:lang w:val="lt-LT"/>
        </w:rPr>
        <w:t xml:space="preserve"> atlikti Turto pertvarkymus, reikalingus tam,</w:t>
      </w:r>
      <w:r w:rsidR="00D5372E">
        <w:rPr>
          <w:sz w:val="24"/>
          <w:szCs w:val="24"/>
          <w:lang w:val="lt-LT"/>
        </w:rPr>
        <w:t xml:space="preserve"> kad turtą būtų galima naudoti pagal paskirtį, nurodytą Sutarties 1.2 papu</w:t>
      </w:r>
      <w:r w:rsidR="00FD40D8">
        <w:rPr>
          <w:sz w:val="24"/>
          <w:szCs w:val="24"/>
          <w:lang w:val="lt-LT"/>
        </w:rPr>
        <w:t>n</w:t>
      </w:r>
      <w:r w:rsidR="00D5372E">
        <w:rPr>
          <w:sz w:val="24"/>
          <w:szCs w:val="24"/>
          <w:lang w:val="lt-LT"/>
        </w:rPr>
        <w:t>ktyje</w:t>
      </w:r>
      <w:r w:rsidR="00FD40D8">
        <w:rPr>
          <w:sz w:val="24"/>
          <w:szCs w:val="24"/>
          <w:lang w:val="lt-LT"/>
        </w:rPr>
        <w:t>.</w:t>
      </w:r>
    </w:p>
    <w:p w14:paraId="6958E4D9" w14:textId="583DA728" w:rsidR="00E52177" w:rsidRPr="00E52177" w:rsidRDefault="00AE782D" w:rsidP="00AE782D">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E52177">
        <w:rPr>
          <w:sz w:val="24"/>
          <w:szCs w:val="24"/>
          <w:lang w:val="lt-LT"/>
        </w:rPr>
        <w:t>Nuomininkui neatlyginamos Turto pagerinimo išlaidos</w:t>
      </w:r>
      <w:r w:rsidR="006B5A51" w:rsidRPr="00E52177">
        <w:rPr>
          <w:sz w:val="24"/>
          <w:szCs w:val="24"/>
          <w:lang w:val="lt-LT"/>
        </w:rPr>
        <w:t>.</w:t>
      </w:r>
    </w:p>
    <w:p w14:paraId="4AF127E7" w14:textId="1786F4CC" w:rsidR="00E52177" w:rsidRPr="006F1E7C" w:rsidRDefault="00464AFA" w:rsidP="00E10041">
      <w:pPr>
        <w:pStyle w:val="ListParagraph"/>
        <w:numPr>
          <w:ilvl w:val="1"/>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u w:val="single"/>
          <w:lang w:val="lt-LT"/>
        </w:rPr>
      </w:pPr>
      <w:r w:rsidRPr="006F1E7C">
        <w:rPr>
          <w:sz w:val="24"/>
          <w:szCs w:val="24"/>
          <w:u w:val="single"/>
          <w:lang w:val="lt-LT"/>
        </w:rPr>
        <w:t>Nuomininkui taikomi ir kiti reikalavimai, nustatyti</w:t>
      </w:r>
      <w:r w:rsidR="00E52177" w:rsidRPr="006F1E7C">
        <w:rPr>
          <w:sz w:val="24"/>
          <w:szCs w:val="24"/>
          <w:u w:val="single"/>
          <w:lang w:val="lt-LT"/>
        </w:rPr>
        <w:t xml:space="preserve"> patalpų </w:t>
      </w:r>
      <w:r w:rsidR="00FA3D8E" w:rsidRPr="006F1E7C">
        <w:rPr>
          <w:sz w:val="24"/>
          <w:szCs w:val="24"/>
          <w:u w:val="single"/>
          <w:lang w:val="lt-LT"/>
        </w:rPr>
        <w:t>nuomos viešojo konkurso (</w:t>
      </w:r>
      <w:r w:rsidR="00026C0C" w:rsidRPr="00026C0C">
        <w:rPr>
          <w:i/>
          <w:iCs/>
          <w:sz w:val="24"/>
          <w:szCs w:val="24"/>
          <w:u w:val="single"/>
          <w:lang w:val="lt-LT"/>
        </w:rPr>
        <w:t>transporto priežiūros, remonto darbams vykdyti inžinerijos srityje</w:t>
      </w:r>
      <w:r w:rsidR="006F1E7C" w:rsidRPr="006F1E7C">
        <w:rPr>
          <w:i/>
          <w:iCs/>
          <w:sz w:val="24"/>
          <w:szCs w:val="24"/>
          <w:u w:val="single"/>
          <w:lang w:val="lt-LT"/>
        </w:rPr>
        <w:t>)</w:t>
      </w:r>
      <w:r w:rsidR="00E52177" w:rsidRPr="006F1E7C">
        <w:rPr>
          <w:sz w:val="24"/>
          <w:szCs w:val="24"/>
          <w:u w:val="single"/>
          <w:lang w:val="lt-LT"/>
        </w:rPr>
        <w:t xml:space="preserve"> </w:t>
      </w:r>
      <w:r w:rsidRPr="006F1E7C">
        <w:rPr>
          <w:sz w:val="24"/>
          <w:szCs w:val="24"/>
          <w:u w:val="single"/>
          <w:lang w:val="lt-LT"/>
        </w:rPr>
        <w:t>sąlygose</w:t>
      </w:r>
      <w:r w:rsidR="00E52177" w:rsidRPr="006F1E7C">
        <w:rPr>
          <w:sz w:val="24"/>
          <w:szCs w:val="24"/>
          <w:u w:val="single"/>
          <w:lang w:val="lt-LT"/>
        </w:rPr>
        <w:t>,</w:t>
      </w:r>
      <w:r w:rsidRPr="006F1E7C">
        <w:rPr>
          <w:sz w:val="24"/>
          <w:szCs w:val="24"/>
          <w:u w:val="single"/>
          <w:lang w:val="lt-LT"/>
        </w:rPr>
        <w:t xml:space="preserve"> jų prieduose, kurios laikomos neatskiriama šios Sutarties dalimi.</w:t>
      </w:r>
    </w:p>
    <w:p w14:paraId="29F14194" w14:textId="77777777" w:rsidR="00464AFA" w:rsidRPr="006F1E7C" w:rsidRDefault="00464AFA" w:rsidP="00464AFA">
      <w:pPr>
        <w:tabs>
          <w:tab w:val="num" w:pos="1080"/>
        </w:tabs>
        <w:spacing w:before="240" w:after="240"/>
        <w:jc w:val="center"/>
        <w:rPr>
          <w:b/>
        </w:rPr>
      </w:pPr>
      <w:r w:rsidRPr="006F1E7C">
        <w:rPr>
          <w:b/>
        </w:rPr>
        <w:t>V. ŠALIŲ ATSAKOMYBĖ</w:t>
      </w:r>
    </w:p>
    <w:p w14:paraId="276D8AE8" w14:textId="77777777" w:rsidR="00464AFA" w:rsidRPr="00F07843"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Nuomininkas, per Sutartyje nustatytus terminus nesumokėjęs Nuompinigių ir (arba) kitų mokesčių ir įmokų, privalo mokėti Nuomotojui 0,05 procento dydžio delspinigius nuo visos nesumokėtos sumos už kiekvieną pavėluotą kalendorinę dieną.</w:t>
      </w:r>
    </w:p>
    <w:p w14:paraId="3076AC57" w14:textId="42B0717E" w:rsidR="00464AFA" w:rsidRDefault="00464AFA" w:rsidP="00464AFA">
      <w:pPr>
        <w:pStyle w:val="ListParagraph"/>
        <w:numPr>
          <w:ilvl w:val="2"/>
          <w:numId w:val="42"/>
        </w:numPr>
        <w:tabs>
          <w:tab w:val="left" w:pos="1418"/>
        </w:tabs>
        <w:ind w:left="0" w:firstLine="567"/>
        <w:jc w:val="both"/>
        <w:rPr>
          <w:sz w:val="24"/>
          <w:szCs w:val="24"/>
          <w:lang w:val="lt-LT"/>
        </w:rPr>
      </w:pPr>
      <w:r w:rsidRPr="00DE3CDF">
        <w:rPr>
          <w:sz w:val="24"/>
          <w:szCs w:val="24"/>
          <w:lang w:val="lt-LT"/>
        </w:rPr>
        <w:t xml:space="preserve">Delspinigių sumokėjimas neatleidžia </w:t>
      </w:r>
      <w:r w:rsidRPr="002F344D">
        <w:rPr>
          <w:sz w:val="24"/>
          <w:szCs w:val="24"/>
          <w:lang w:val="lt-LT"/>
        </w:rPr>
        <w:t xml:space="preserve">Nuomininko nuo pagrindinės prievolės įvykdymo. </w:t>
      </w:r>
    </w:p>
    <w:p w14:paraId="05FECE03" w14:textId="1AE74B80" w:rsidR="000274E8" w:rsidRPr="002F344D" w:rsidRDefault="000274E8" w:rsidP="00464AFA">
      <w:pPr>
        <w:pStyle w:val="ListParagraph"/>
        <w:numPr>
          <w:ilvl w:val="2"/>
          <w:numId w:val="42"/>
        </w:numPr>
        <w:tabs>
          <w:tab w:val="left" w:pos="1418"/>
        </w:tabs>
        <w:ind w:left="0" w:firstLine="567"/>
        <w:jc w:val="both"/>
        <w:rPr>
          <w:sz w:val="24"/>
          <w:szCs w:val="24"/>
          <w:lang w:val="lt-LT"/>
        </w:rPr>
      </w:pPr>
      <w:r w:rsidRPr="000274E8">
        <w:rPr>
          <w:sz w:val="24"/>
          <w:szCs w:val="24"/>
          <w:lang w:val="lt-LT"/>
        </w:rPr>
        <w:tab/>
        <w:t>Nepriklausomai nuo to, ar įmonė Turte vykdys kitą savo veiklą ar veiklą vykdys tik tam tikru laikotarpiu ar visai nevykdys, nuomos mokestis mokamas ištisus metus</w:t>
      </w:r>
      <w:r>
        <w:rPr>
          <w:sz w:val="24"/>
          <w:szCs w:val="24"/>
          <w:lang w:val="lt-LT"/>
        </w:rPr>
        <w:t>.</w:t>
      </w:r>
    </w:p>
    <w:p w14:paraId="53BE5913" w14:textId="77777777" w:rsidR="00464AFA" w:rsidRPr="00F07843"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 xml:space="preserve">Už Turto </w:t>
      </w:r>
      <w:r w:rsidRPr="00F07843">
        <w:rPr>
          <w:color w:val="000000"/>
          <w:sz w:val="24"/>
          <w:szCs w:val="24"/>
          <w:lang w:val="lt-LT"/>
        </w:rPr>
        <w:t>pabloginimą</w:t>
      </w:r>
      <w:r w:rsidRPr="00F07843">
        <w:rPr>
          <w:sz w:val="24"/>
          <w:szCs w:val="24"/>
          <w:lang w:val="lt-LT"/>
        </w:rPr>
        <w:t xml:space="preserve"> Nuomininkas atsako Lietuvos Respublikos civilinio kodekso 6.500 straipsnyje nustatyta tvarka.</w:t>
      </w:r>
    </w:p>
    <w:p w14:paraId="75717EAC" w14:textId="350BD5CE" w:rsidR="00464AFA" w:rsidRPr="00275365"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Nuomininkui</w:t>
      </w:r>
      <w:r w:rsidRPr="00DC3C97">
        <w:rPr>
          <w:sz w:val="24"/>
          <w:szCs w:val="24"/>
          <w:lang w:val="lt-LT"/>
        </w:rPr>
        <w:t xml:space="preserve">, nevykdant Sutarties nustatytų įsipareigojimų, </w:t>
      </w:r>
      <w:r w:rsidRPr="00275365">
        <w:rPr>
          <w:sz w:val="24"/>
          <w:szCs w:val="24"/>
          <w:lang w:val="lt-LT"/>
        </w:rPr>
        <w:t>Nuomotojas gali taikyti šią atsakomybę:</w:t>
      </w:r>
    </w:p>
    <w:p w14:paraId="1E158798" w14:textId="30E85F8E" w:rsidR="00464AFA" w:rsidRPr="00275365" w:rsidRDefault="00464AFA" w:rsidP="00464AFA">
      <w:pPr>
        <w:pStyle w:val="ListParagraph"/>
        <w:numPr>
          <w:ilvl w:val="2"/>
          <w:numId w:val="44"/>
        </w:numPr>
        <w:tabs>
          <w:tab w:val="left" w:pos="1418"/>
        </w:tabs>
        <w:ind w:left="0" w:firstLine="567"/>
        <w:jc w:val="both"/>
        <w:rPr>
          <w:sz w:val="24"/>
          <w:szCs w:val="24"/>
          <w:lang w:val="lt-LT"/>
        </w:rPr>
      </w:pPr>
      <w:r w:rsidRPr="00275365">
        <w:rPr>
          <w:sz w:val="24"/>
          <w:szCs w:val="24"/>
          <w:lang w:val="lt-LT"/>
        </w:rPr>
        <w:t>Nuominink</w:t>
      </w:r>
      <w:r w:rsidR="00577EF1">
        <w:rPr>
          <w:sz w:val="24"/>
          <w:szCs w:val="24"/>
          <w:lang w:val="lt-LT"/>
        </w:rPr>
        <w:t>ui skai</w:t>
      </w:r>
      <w:r w:rsidR="00DD7902">
        <w:rPr>
          <w:sz w:val="24"/>
          <w:szCs w:val="24"/>
          <w:lang w:val="lt-LT"/>
        </w:rPr>
        <w:t>č</w:t>
      </w:r>
      <w:r w:rsidR="00577EF1">
        <w:rPr>
          <w:sz w:val="24"/>
          <w:szCs w:val="24"/>
          <w:lang w:val="lt-LT"/>
        </w:rPr>
        <w:t>iuojami</w:t>
      </w:r>
      <w:r w:rsidR="00DD7902">
        <w:rPr>
          <w:sz w:val="24"/>
          <w:szCs w:val="24"/>
          <w:lang w:val="lt-LT"/>
        </w:rPr>
        <w:t xml:space="preserve"> Sutarties </w:t>
      </w:r>
      <w:r w:rsidR="00346B69">
        <w:rPr>
          <w:sz w:val="24"/>
          <w:szCs w:val="24"/>
          <w:lang w:val="lt-LT"/>
        </w:rPr>
        <w:t>3.1.</w:t>
      </w:r>
      <w:r w:rsidR="00AE347C">
        <w:rPr>
          <w:sz w:val="24"/>
          <w:szCs w:val="24"/>
          <w:lang w:val="lt-LT"/>
        </w:rPr>
        <w:t xml:space="preserve"> punkte nustatyt</w:t>
      </w:r>
      <w:r w:rsidR="00E52177">
        <w:rPr>
          <w:sz w:val="24"/>
          <w:szCs w:val="24"/>
          <w:lang w:val="lt-LT"/>
        </w:rPr>
        <w:t>i Nuompinigiai</w:t>
      </w:r>
      <w:r w:rsidR="00AE347C">
        <w:rPr>
          <w:sz w:val="24"/>
          <w:szCs w:val="24"/>
          <w:lang w:val="lt-LT"/>
        </w:rPr>
        <w:t xml:space="preserve"> ir (plius)</w:t>
      </w:r>
      <w:r w:rsidR="00AF20BB">
        <w:rPr>
          <w:sz w:val="24"/>
          <w:szCs w:val="24"/>
          <w:lang w:val="lt-LT"/>
        </w:rPr>
        <w:t xml:space="preserve"> 30 </w:t>
      </w:r>
      <w:r w:rsidR="00E52177">
        <w:rPr>
          <w:sz w:val="24"/>
          <w:szCs w:val="24"/>
          <w:lang w:val="lt-LT"/>
        </w:rPr>
        <w:t xml:space="preserve">(trisdešimt) </w:t>
      </w:r>
      <w:r w:rsidR="00AF20BB">
        <w:rPr>
          <w:sz w:val="24"/>
          <w:szCs w:val="24"/>
          <w:lang w:val="lt-LT"/>
        </w:rPr>
        <w:t>eurų mokestis už kiekvieną</w:t>
      </w:r>
      <w:r w:rsidR="00F4307B">
        <w:rPr>
          <w:sz w:val="24"/>
          <w:szCs w:val="24"/>
          <w:lang w:val="lt-LT"/>
        </w:rPr>
        <w:t xml:space="preserve"> pradelstą</w:t>
      </w:r>
      <w:r w:rsidRPr="00275365">
        <w:rPr>
          <w:sz w:val="24"/>
          <w:szCs w:val="24"/>
          <w:lang w:val="lt-LT"/>
        </w:rPr>
        <w:t xml:space="preserve"> kalendorinę dieną iki yra tinkamai įvykdomi Nuomininko įsipareigojimai, skaičiuojant nuo Nuomotojo įspėjime nurodyto termino pabaigos dienos;</w:t>
      </w:r>
    </w:p>
    <w:p w14:paraId="3AFF967B" w14:textId="77777777" w:rsidR="00464AFA" w:rsidRPr="00275365" w:rsidRDefault="00464AFA" w:rsidP="00464AFA">
      <w:pPr>
        <w:pStyle w:val="ListParagraph"/>
        <w:numPr>
          <w:ilvl w:val="2"/>
          <w:numId w:val="44"/>
        </w:numPr>
        <w:tabs>
          <w:tab w:val="left" w:pos="1418"/>
        </w:tabs>
        <w:ind w:left="0" w:firstLine="567"/>
        <w:jc w:val="both"/>
        <w:rPr>
          <w:sz w:val="24"/>
          <w:szCs w:val="24"/>
          <w:lang w:val="lt-LT"/>
        </w:rPr>
      </w:pPr>
      <w:r w:rsidRPr="00275365">
        <w:rPr>
          <w:sz w:val="24"/>
          <w:szCs w:val="24"/>
          <w:lang w:val="lt-LT"/>
        </w:rPr>
        <w:t>Nuomotojas gali vienašališkai, nesikreipiant į teismą, nedelsiant nutraukti Sutartį.</w:t>
      </w:r>
    </w:p>
    <w:p w14:paraId="7A3CB25D" w14:textId="11AA933B" w:rsidR="00464AFA" w:rsidRDefault="00464AFA" w:rsidP="00464AFA">
      <w:pPr>
        <w:pStyle w:val="ListParagraph"/>
        <w:numPr>
          <w:ilvl w:val="1"/>
          <w:numId w:val="43"/>
        </w:numPr>
        <w:tabs>
          <w:tab w:val="left" w:pos="1418"/>
        </w:tabs>
        <w:ind w:left="0" w:firstLine="567"/>
        <w:jc w:val="both"/>
        <w:rPr>
          <w:sz w:val="24"/>
          <w:szCs w:val="24"/>
          <w:lang w:val="lt-LT"/>
        </w:rPr>
      </w:pPr>
      <w:r w:rsidRPr="00275365">
        <w:rPr>
          <w:sz w:val="24"/>
          <w:szCs w:val="24"/>
          <w:lang w:val="lt-LT"/>
        </w:rPr>
        <w:t>Nuomotojo atsakomybė pagal šią Sutartį yra apribota tiesioginiais nuostoliais. Netiesioginiai nuostoliai (negautos pajamos) nėra atlyginami.</w:t>
      </w:r>
    </w:p>
    <w:p w14:paraId="57DEF8F4" w14:textId="4BE0A8C1" w:rsidR="00EB4DB6" w:rsidRPr="00275365" w:rsidRDefault="00EB4DB6" w:rsidP="00464AFA">
      <w:pPr>
        <w:pStyle w:val="ListParagraph"/>
        <w:numPr>
          <w:ilvl w:val="1"/>
          <w:numId w:val="43"/>
        </w:numPr>
        <w:tabs>
          <w:tab w:val="left" w:pos="1418"/>
        </w:tabs>
        <w:ind w:left="0" w:firstLine="567"/>
        <w:jc w:val="both"/>
        <w:rPr>
          <w:sz w:val="24"/>
          <w:szCs w:val="24"/>
          <w:lang w:val="lt-LT"/>
        </w:rPr>
      </w:pPr>
      <w:r>
        <w:rPr>
          <w:sz w:val="24"/>
          <w:szCs w:val="24"/>
          <w:lang w:val="lt-LT"/>
        </w:rPr>
        <w:t xml:space="preserve">Nuomininkas </w:t>
      </w:r>
      <w:r w:rsidR="00935AF4">
        <w:rPr>
          <w:sz w:val="24"/>
          <w:szCs w:val="24"/>
          <w:lang w:val="lt-LT"/>
        </w:rPr>
        <w:t xml:space="preserve">laiku neatsiskaitęs su Nuomotoju </w:t>
      </w:r>
      <w:r>
        <w:rPr>
          <w:sz w:val="24"/>
          <w:szCs w:val="24"/>
          <w:lang w:val="lt-LT"/>
        </w:rPr>
        <w:t>įsipareigoja padengti visas mokėtinų sumų Nuomotojui išieškojimo išlaidas, įskaitant, bet neapsiribojant, teisines, antstolių, teismines išlaidas.</w:t>
      </w:r>
    </w:p>
    <w:p w14:paraId="05939725" w14:textId="77777777" w:rsidR="00464AFA" w:rsidRPr="00DC3C97" w:rsidRDefault="00464AFA" w:rsidP="00464AFA">
      <w:pPr>
        <w:tabs>
          <w:tab w:val="num" w:pos="1080"/>
        </w:tabs>
        <w:spacing w:before="240" w:after="240"/>
        <w:jc w:val="center"/>
        <w:rPr>
          <w:b/>
        </w:rPr>
      </w:pPr>
      <w:r w:rsidRPr="008E6429">
        <w:rPr>
          <w:b/>
        </w:rPr>
        <w:t>VI. SUTARTIES</w:t>
      </w:r>
      <w:r w:rsidRPr="00DC3C97">
        <w:rPr>
          <w:b/>
        </w:rPr>
        <w:t xml:space="preserve"> GALIOJIMAS, ATNAUJINIMAS, PAKEITIMAS IR PASIBAIGIMAS</w:t>
      </w:r>
    </w:p>
    <w:p w14:paraId="0A1A1593"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Ši Sutartis įsigalioja jos pasirašymo dieną ir galioja, iki visiškai ir tinkamai įvykdomi Sutartyje nustatyti įsipareigojimai arba Sutartis nutraukiama Sutartyje ir (ar) Lietuvos Respublikos teisės aktuose nustatyta tvarka.</w:t>
      </w:r>
    </w:p>
    <w:p w14:paraId="25BA658C"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 xml:space="preserve">Nuomininkas, per visą </w:t>
      </w:r>
      <w:r>
        <w:rPr>
          <w:sz w:val="24"/>
          <w:szCs w:val="24"/>
          <w:lang w:val="lt-LT"/>
        </w:rPr>
        <w:t>N</w:t>
      </w:r>
      <w:r w:rsidRPr="00DC3C97">
        <w:rPr>
          <w:sz w:val="24"/>
          <w:szCs w:val="24"/>
          <w:lang w:val="lt-LT"/>
        </w:rPr>
        <w:t xml:space="preserve">uomos terminą laikęsis savo įsipareigojimų pagal Sutartį, </w:t>
      </w:r>
      <w:r>
        <w:rPr>
          <w:sz w:val="24"/>
          <w:szCs w:val="24"/>
          <w:lang w:val="lt-LT"/>
        </w:rPr>
        <w:t>N</w:t>
      </w:r>
      <w:r w:rsidRPr="00DC3C97">
        <w:rPr>
          <w:sz w:val="24"/>
          <w:szCs w:val="24"/>
          <w:lang w:val="lt-LT"/>
        </w:rPr>
        <w:t xml:space="preserve">uomos terminui pasibaigus turės pirmenybės teisę prieš kitus asmenis atnaujinti Turto nuomos sutartį papildomam terminui. Nuomotojas privalo užtikrinti, kad Turto nuomos sutarties atnaujinimo atveju bendra nuomos trukmė nebūtų ilgesnė kaip 10 (dešimt) metų. Nuomotojas ne vėliau kaip prieš 2 (du) mėnesius iki </w:t>
      </w:r>
      <w:r>
        <w:rPr>
          <w:sz w:val="24"/>
          <w:szCs w:val="24"/>
          <w:lang w:val="lt-LT"/>
        </w:rPr>
        <w:t>N</w:t>
      </w:r>
      <w:r w:rsidRPr="00DC3C97">
        <w:rPr>
          <w:sz w:val="24"/>
          <w:szCs w:val="24"/>
          <w:lang w:val="lt-LT"/>
        </w:rPr>
        <w:t xml:space="preserve">uomos termino pabaigos raštu informuoja Nuomininką apie siūlymą sudaryti naują Turto nuomos sutartį papildomam terminui, nurodydamas </w:t>
      </w:r>
      <w:r>
        <w:rPr>
          <w:sz w:val="24"/>
          <w:szCs w:val="24"/>
          <w:lang w:val="lt-LT"/>
        </w:rPr>
        <w:t>N</w:t>
      </w:r>
      <w:r w:rsidRPr="00DC3C97">
        <w:rPr>
          <w:sz w:val="24"/>
          <w:szCs w:val="24"/>
          <w:lang w:val="lt-LT"/>
        </w:rPr>
        <w:t xml:space="preserve">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w:t>
      </w:r>
      <w:r w:rsidRPr="00DC3C97">
        <w:rPr>
          <w:sz w:val="24"/>
          <w:szCs w:val="24"/>
          <w:lang w:val="lt-LT"/>
        </w:rPr>
        <w:lastRenderedPageBreak/>
        <w:t>(vieną) mėnesį nuo pranešimo iš Nuomotojo gavimo dienos, laikoma, kad Nuomininkas atsisako sudaryti Turto nuomos sutartį papildomam terminui Nuomotojo pasiūlytomis sąlygomis.</w:t>
      </w:r>
    </w:p>
    <w:p w14:paraId="7AD667B9" w14:textId="77777777" w:rsidR="00464AFA" w:rsidRPr="00DC3C97" w:rsidRDefault="00464AFA" w:rsidP="00464AFA">
      <w:pPr>
        <w:pStyle w:val="ListParagraph"/>
        <w:numPr>
          <w:ilvl w:val="0"/>
          <w:numId w:val="12"/>
        </w:numPr>
        <w:tabs>
          <w:tab w:val="left" w:pos="1418"/>
        </w:tabs>
        <w:ind w:left="0" w:firstLine="567"/>
        <w:jc w:val="both"/>
        <w:rPr>
          <w:bCs/>
          <w:sz w:val="24"/>
          <w:szCs w:val="24"/>
          <w:lang w:val="lt-LT"/>
        </w:rPr>
      </w:pPr>
      <w:r w:rsidRPr="00DC3C97">
        <w:rPr>
          <w:bCs/>
          <w:sz w:val="24"/>
          <w:szCs w:val="24"/>
          <w:lang w:val="lt-LT"/>
        </w:rPr>
        <w:t xml:space="preserve">Nuomininkas neturės pirmenybės teisės sudaryti naujos </w:t>
      </w:r>
      <w:r>
        <w:rPr>
          <w:bCs/>
          <w:sz w:val="24"/>
          <w:szCs w:val="24"/>
          <w:lang w:val="lt-LT"/>
        </w:rPr>
        <w:t>T</w:t>
      </w:r>
      <w:r w:rsidRPr="00DC3C97">
        <w:rPr>
          <w:bCs/>
          <w:sz w:val="24"/>
          <w:szCs w:val="24"/>
          <w:lang w:val="lt-LT"/>
        </w:rPr>
        <w:t xml:space="preserve">urto nuomos sutarties papildomam terminui, jeigu Nuomotojas iki </w:t>
      </w:r>
      <w:r>
        <w:rPr>
          <w:bCs/>
          <w:sz w:val="24"/>
          <w:szCs w:val="24"/>
          <w:lang w:val="lt-LT"/>
        </w:rPr>
        <w:t>N</w:t>
      </w:r>
      <w:r w:rsidRPr="00DC3C97">
        <w:rPr>
          <w:bCs/>
          <w:sz w:val="24"/>
          <w:szCs w:val="24"/>
          <w:lang w:val="lt-LT"/>
        </w:rPr>
        <w:t>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E56296F"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Visi Sutarties pakeitimai, papildymai ir priedai galioja, jeigu jie sudaryti raštu ir pasirašyti Sutarties Šalių.</w:t>
      </w:r>
    </w:p>
    <w:p w14:paraId="1A80394E" w14:textId="77777777" w:rsidR="00464AFA" w:rsidRPr="00DC3C97" w:rsidRDefault="00464AFA" w:rsidP="00464AFA">
      <w:pPr>
        <w:pStyle w:val="ListParagraph"/>
        <w:numPr>
          <w:ilvl w:val="0"/>
          <w:numId w:val="12"/>
        </w:numPr>
        <w:tabs>
          <w:tab w:val="left" w:pos="1418"/>
        </w:tabs>
        <w:ind w:left="0" w:firstLine="567"/>
        <w:jc w:val="both"/>
        <w:rPr>
          <w:bCs/>
          <w:sz w:val="24"/>
          <w:szCs w:val="24"/>
          <w:lang w:val="lt-LT"/>
        </w:rPr>
      </w:pPr>
      <w:r w:rsidRPr="00DC3C97">
        <w:rPr>
          <w:bCs/>
          <w:sz w:val="24"/>
          <w:szCs w:val="24"/>
          <w:lang w:val="lt-LT"/>
        </w:rPr>
        <w:t>Ši Sutartis pasibaigia arba gali būti nutraukta:</w:t>
      </w:r>
    </w:p>
    <w:p w14:paraId="44231EBB" w14:textId="77777777" w:rsidR="00464AFA" w:rsidRPr="00DC3C97" w:rsidRDefault="00464AFA" w:rsidP="00464AFA">
      <w:pPr>
        <w:pStyle w:val="ListParagraph"/>
        <w:numPr>
          <w:ilvl w:val="2"/>
          <w:numId w:val="13"/>
        </w:numPr>
        <w:tabs>
          <w:tab w:val="left" w:pos="1418"/>
        </w:tabs>
        <w:ind w:left="0" w:firstLine="567"/>
        <w:jc w:val="both"/>
        <w:rPr>
          <w:sz w:val="24"/>
          <w:szCs w:val="24"/>
          <w:lang w:val="lt-LT"/>
        </w:rPr>
      </w:pPr>
      <w:r w:rsidRPr="7C113996">
        <w:rPr>
          <w:sz w:val="24"/>
          <w:szCs w:val="24"/>
          <w:lang w:val="lt-LT"/>
        </w:rPr>
        <w:t>pasibaigus nuomos terminui;</w:t>
      </w:r>
    </w:p>
    <w:p w14:paraId="125ECB05" w14:textId="77777777" w:rsidR="00464AFA" w:rsidRPr="00B30A24" w:rsidRDefault="00464AFA" w:rsidP="00464AFA">
      <w:pPr>
        <w:pStyle w:val="ListParagraph"/>
        <w:numPr>
          <w:ilvl w:val="2"/>
          <w:numId w:val="13"/>
        </w:numPr>
        <w:tabs>
          <w:tab w:val="left" w:pos="1418"/>
        </w:tabs>
        <w:ind w:left="0" w:firstLine="567"/>
        <w:jc w:val="both"/>
        <w:rPr>
          <w:sz w:val="24"/>
          <w:szCs w:val="24"/>
          <w:lang w:val="lt-LT"/>
        </w:rPr>
      </w:pPr>
      <w:r w:rsidRPr="00B30A24">
        <w:rPr>
          <w:sz w:val="24"/>
          <w:szCs w:val="24"/>
          <w:lang w:val="lt-LT"/>
        </w:rPr>
        <w:t>Sutarties Šalių susitarimu;</w:t>
      </w:r>
    </w:p>
    <w:p w14:paraId="338D7186" w14:textId="5140BC97" w:rsidR="00FE244B" w:rsidRPr="00B30A24" w:rsidRDefault="00464AFA" w:rsidP="00464AFA">
      <w:pPr>
        <w:pStyle w:val="ListParagraph"/>
        <w:numPr>
          <w:ilvl w:val="2"/>
          <w:numId w:val="13"/>
        </w:numPr>
        <w:tabs>
          <w:tab w:val="left" w:pos="1418"/>
        </w:tabs>
        <w:ind w:left="0" w:firstLine="567"/>
        <w:jc w:val="both"/>
        <w:rPr>
          <w:sz w:val="24"/>
          <w:szCs w:val="24"/>
          <w:lang w:val="lt-LT"/>
        </w:rPr>
      </w:pPr>
      <w:r w:rsidRPr="00B30A24">
        <w:rPr>
          <w:sz w:val="24"/>
          <w:szCs w:val="24"/>
          <w:lang w:val="lt-LT"/>
        </w:rPr>
        <w:t>kitais Lietuvos Respublikos civilinio kodekso nustatytais atvejais ir tvarka;</w:t>
      </w:r>
    </w:p>
    <w:p w14:paraId="17E0C574" w14:textId="62907D49" w:rsidR="001C2AD2" w:rsidRPr="00B30A24" w:rsidRDefault="001C2AD2" w:rsidP="00E10041">
      <w:pPr>
        <w:pStyle w:val="ListParagraph"/>
        <w:numPr>
          <w:ilvl w:val="2"/>
          <w:numId w:val="13"/>
        </w:numPr>
        <w:tabs>
          <w:tab w:val="left" w:pos="1418"/>
        </w:tabs>
        <w:ind w:left="0" w:firstLine="567"/>
        <w:jc w:val="both"/>
        <w:rPr>
          <w:sz w:val="24"/>
          <w:szCs w:val="24"/>
          <w:lang w:val="lt-LT" w:eastAsia="lt-LT"/>
        </w:rPr>
      </w:pPr>
      <w:r w:rsidRPr="00B30A24">
        <w:rPr>
          <w:sz w:val="24"/>
          <w:szCs w:val="24"/>
          <w:lang w:val="lt-LT" w:eastAsia="lt-LT"/>
        </w:rPr>
        <w:t xml:space="preserve">Nuomininkas turi teisę vienašališkai nutraukti Sutartį prieš terminą, apie tokį sprendimą informavęs </w:t>
      </w:r>
      <w:r w:rsidR="00FE244B" w:rsidRPr="00B30A24">
        <w:rPr>
          <w:sz w:val="24"/>
          <w:szCs w:val="24"/>
          <w:lang w:val="lt-LT" w:eastAsia="lt-LT"/>
        </w:rPr>
        <w:t>N</w:t>
      </w:r>
      <w:r w:rsidRPr="00B30A24">
        <w:rPr>
          <w:sz w:val="24"/>
          <w:szCs w:val="24"/>
          <w:lang w:val="lt-LT" w:eastAsia="lt-LT"/>
        </w:rPr>
        <w:t>uomotoją ne vėliau kaip prieš 2</w:t>
      </w:r>
      <w:r w:rsidR="00FE244B" w:rsidRPr="00B30A24">
        <w:rPr>
          <w:sz w:val="24"/>
          <w:szCs w:val="24"/>
          <w:lang w:val="lt-LT" w:eastAsia="lt-LT"/>
        </w:rPr>
        <w:t xml:space="preserve"> (du)</w:t>
      </w:r>
      <w:r w:rsidRPr="00B30A24">
        <w:rPr>
          <w:sz w:val="24"/>
          <w:szCs w:val="24"/>
          <w:lang w:val="lt-LT" w:eastAsia="lt-LT"/>
        </w:rPr>
        <w:t xml:space="preserve"> mėnesius, sumokėdamas Nuomotojui 6</w:t>
      </w:r>
      <w:r w:rsidR="00FE244B" w:rsidRPr="00B30A24">
        <w:rPr>
          <w:sz w:val="24"/>
          <w:szCs w:val="24"/>
          <w:lang w:val="lt-LT" w:eastAsia="lt-LT"/>
        </w:rPr>
        <w:t xml:space="preserve"> (šešių)</w:t>
      </w:r>
      <w:r w:rsidRPr="00B30A24">
        <w:rPr>
          <w:sz w:val="24"/>
          <w:szCs w:val="24"/>
          <w:lang w:val="lt-LT" w:eastAsia="lt-LT"/>
        </w:rPr>
        <w:t xml:space="preserve"> mėnesių </w:t>
      </w:r>
      <w:r w:rsidR="00FE244B" w:rsidRPr="00B30A24">
        <w:rPr>
          <w:sz w:val="24"/>
          <w:szCs w:val="24"/>
          <w:lang w:val="lt-LT" w:eastAsia="lt-LT"/>
        </w:rPr>
        <w:t>Nuompinigių</w:t>
      </w:r>
      <w:r w:rsidRPr="00B30A24">
        <w:rPr>
          <w:sz w:val="24"/>
          <w:szCs w:val="24"/>
          <w:lang w:val="lt-LT" w:eastAsia="lt-LT"/>
        </w:rPr>
        <w:t xml:space="preserve"> dydžio kompensaciją.  </w:t>
      </w:r>
    </w:p>
    <w:p w14:paraId="226C7CD5" w14:textId="40D7E15F" w:rsidR="00FE244B" w:rsidRPr="00E10041" w:rsidRDefault="00464AFA" w:rsidP="0037327F">
      <w:pPr>
        <w:pStyle w:val="ListParagraph"/>
        <w:numPr>
          <w:ilvl w:val="2"/>
          <w:numId w:val="13"/>
        </w:numPr>
        <w:tabs>
          <w:tab w:val="left" w:pos="1418"/>
        </w:tabs>
        <w:ind w:left="0" w:firstLine="567"/>
        <w:jc w:val="both"/>
        <w:rPr>
          <w:sz w:val="24"/>
          <w:szCs w:val="24"/>
          <w:lang w:eastAsia="lt-LT"/>
        </w:rPr>
      </w:pPr>
      <w:r w:rsidRPr="00B30A24">
        <w:rPr>
          <w:sz w:val="24"/>
          <w:szCs w:val="24"/>
          <w:lang w:val="lt-LT" w:eastAsia="lt-LT"/>
        </w:rPr>
        <w:t xml:space="preserve">Nuomotojas turi teisę vienašališkai, nesikreipiant į teismą, nutraukti Sutartį prieš terminą, </w:t>
      </w:r>
      <w:r w:rsidRPr="00FE244B">
        <w:rPr>
          <w:sz w:val="24"/>
          <w:szCs w:val="24"/>
          <w:lang w:val="lt-LT" w:eastAsia="lt-LT"/>
        </w:rPr>
        <w:t xml:space="preserve">apie tokį sprendimą informavęs Nuomininką ne vėliau kaip prieš </w:t>
      </w:r>
      <w:r w:rsidR="007C2217">
        <w:rPr>
          <w:sz w:val="24"/>
          <w:szCs w:val="24"/>
          <w:lang w:val="lt-LT" w:eastAsia="lt-LT"/>
        </w:rPr>
        <w:t>3 (tris</w:t>
      </w:r>
      <w:r w:rsidR="0056124E">
        <w:rPr>
          <w:sz w:val="24"/>
          <w:szCs w:val="24"/>
          <w:lang w:val="lt-LT" w:eastAsia="lt-LT"/>
        </w:rPr>
        <w:t>) mė</w:t>
      </w:r>
      <w:r w:rsidR="005E49B2">
        <w:rPr>
          <w:sz w:val="24"/>
          <w:szCs w:val="24"/>
          <w:lang w:val="lt-LT" w:eastAsia="lt-LT"/>
        </w:rPr>
        <w:t>nesius</w:t>
      </w:r>
      <w:r w:rsidRPr="00FE244B">
        <w:rPr>
          <w:sz w:val="24"/>
          <w:szCs w:val="24"/>
          <w:lang w:val="lt-LT" w:eastAsia="lt-LT"/>
        </w:rPr>
        <w:t>.</w:t>
      </w:r>
      <w:r w:rsidRPr="00E10041">
        <w:rPr>
          <w:b/>
          <w:bCs/>
          <w:sz w:val="24"/>
          <w:szCs w:val="24"/>
          <w:lang w:val="lt-LT"/>
        </w:rPr>
        <w:t xml:space="preserve"> </w:t>
      </w:r>
    </w:p>
    <w:p w14:paraId="6D99B6A9" w14:textId="18F9568D" w:rsidR="00464AFA" w:rsidRPr="00B425A4" w:rsidRDefault="00464AFA" w:rsidP="00B425A4">
      <w:pPr>
        <w:pStyle w:val="ListParagraph"/>
        <w:numPr>
          <w:ilvl w:val="1"/>
          <w:numId w:val="13"/>
        </w:numPr>
        <w:tabs>
          <w:tab w:val="left" w:pos="1418"/>
        </w:tabs>
        <w:ind w:left="0" w:firstLine="567"/>
        <w:jc w:val="both"/>
        <w:rPr>
          <w:sz w:val="24"/>
          <w:szCs w:val="24"/>
          <w:lang w:val="lt-LT" w:eastAsia="lt-LT"/>
        </w:rPr>
      </w:pPr>
      <w:r w:rsidRPr="00B425A4">
        <w:rPr>
          <w:sz w:val="24"/>
          <w:szCs w:val="24"/>
          <w:lang w:val="lt-LT" w:eastAsia="lt-LT"/>
        </w:rPr>
        <w:t>Tuo atveju, jeigu Nuomininkas ilgiau nei 30 (trisdešimt) kalendorinių dienų vėluoja perduoti Turtą, Nuomotojas turi teisę be išankstinio įspėjimo bet kada pašalinti visus daiktus, taip pat naudoti, valdyti ir disponuoti Turtą 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3D01532D" w14:textId="77777777" w:rsidR="00464AFA" w:rsidRPr="00DC3C97" w:rsidRDefault="00464AFA" w:rsidP="00464AFA">
      <w:pPr>
        <w:spacing w:before="240" w:after="240"/>
        <w:jc w:val="center"/>
        <w:rPr>
          <w:b/>
          <w:caps/>
        </w:rPr>
      </w:pPr>
      <w:r w:rsidRPr="00DC3C97">
        <w:rPr>
          <w:b/>
          <w:caps/>
        </w:rPr>
        <w:t>VII. NENUGALIMOS JĖGOS (</w:t>
      </w:r>
      <w:r w:rsidRPr="00DC3C97">
        <w:rPr>
          <w:b/>
          <w:i/>
          <w:caps/>
        </w:rPr>
        <w:t>Force Majeure</w:t>
      </w:r>
      <w:r w:rsidRPr="00DC3C97">
        <w:rPr>
          <w:b/>
          <w:caps/>
        </w:rPr>
        <w:t>) APLINKYBĖS</w:t>
      </w:r>
    </w:p>
    <w:p w14:paraId="76E0C0D5" w14:textId="77777777" w:rsidR="00464AFA" w:rsidRPr="00DC3C97" w:rsidRDefault="00464AFA" w:rsidP="00464AFA">
      <w:pPr>
        <w:pStyle w:val="ListParagraph"/>
        <w:numPr>
          <w:ilvl w:val="0"/>
          <w:numId w:val="14"/>
        </w:numPr>
        <w:tabs>
          <w:tab w:val="left" w:pos="1418"/>
        </w:tabs>
        <w:ind w:left="0" w:firstLine="567"/>
        <w:jc w:val="both"/>
        <w:rPr>
          <w:b/>
          <w:caps/>
          <w:sz w:val="24"/>
          <w:szCs w:val="24"/>
          <w:lang w:val="lt-LT"/>
        </w:rPr>
      </w:pPr>
      <w:r w:rsidRPr="00DC3C97">
        <w:rPr>
          <w:sz w:val="24"/>
          <w:szCs w:val="24"/>
          <w:lang w:val="lt-LT"/>
        </w:rPr>
        <w:t>Nė viena Šalis nelaikoma pažeidusi Sutartį arba nevykdanti savo įsipareigojimų pagal Sutartį, jeigu įsipareigojimus vykdyti jai trukdo nenugalimos jėgos (</w:t>
      </w:r>
      <w:r w:rsidRPr="00DC3C97">
        <w:rPr>
          <w:i/>
          <w:sz w:val="24"/>
          <w:szCs w:val="24"/>
          <w:lang w:val="lt-LT"/>
        </w:rPr>
        <w:t>force majeure</w:t>
      </w:r>
      <w:r w:rsidRPr="00DC3C97">
        <w:rPr>
          <w:sz w:val="24"/>
          <w:szCs w:val="24"/>
          <w:lang w:val="lt-LT"/>
        </w:rPr>
        <w:t>) aplinkybės, atsiradusios po Sutarties įsigaliojimo dienos, vadovaujantis Lietuvos Respublikos civilinio kodekso 6.212 straipsniu ir Atleidimo nuo atsakomybės esant nenugalimos jėgos (</w:t>
      </w:r>
      <w:r w:rsidRPr="00DE3CDF">
        <w:rPr>
          <w:i/>
          <w:iCs/>
          <w:sz w:val="24"/>
          <w:szCs w:val="24"/>
          <w:lang w:val="lt-LT"/>
        </w:rPr>
        <w:t>force majeure</w:t>
      </w:r>
      <w:r w:rsidRPr="00DC3C97">
        <w:rPr>
          <w:sz w:val="24"/>
          <w:szCs w:val="24"/>
          <w:lang w:val="lt-LT"/>
        </w:rPr>
        <w:t>) aplinkybėms taisyklėmis, patvirtintomis Lietuvos Respublikos Vyriausybės 1996 m. liepos 15 d. nutarimu Nr. 840.</w:t>
      </w:r>
    </w:p>
    <w:p w14:paraId="2752A344" w14:textId="77777777" w:rsidR="00464AFA" w:rsidRPr="00DC3C97" w:rsidRDefault="00464AFA" w:rsidP="00464AFA">
      <w:pPr>
        <w:pStyle w:val="ListParagraph"/>
        <w:numPr>
          <w:ilvl w:val="0"/>
          <w:numId w:val="14"/>
        </w:numPr>
        <w:tabs>
          <w:tab w:val="left" w:pos="1418"/>
        </w:tabs>
        <w:ind w:left="0" w:firstLine="567"/>
        <w:jc w:val="both"/>
        <w:rPr>
          <w:sz w:val="24"/>
          <w:szCs w:val="24"/>
          <w:lang w:val="lt-LT"/>
        </w:rPr>
      </w:pPr>
      <w:r w:rsidRPr="00DC3C97">
        <w:rPr>
          <w:sz w:val="24"/>
          <w:szCs w:val="24"/>
          <w:lang w:val="lt-LT"/>
        </w:rPr>
        <w:t>Jeigu kuri nors Šalis mano, kad atsirado nenugalimos jėgos (</w:t>
      </w:r>
      <w:r w:rsidRPr="00DC3C97">
        <w:rPr>
          <w:i/>
          <w:sz w:val="24"/>
          <w:szCs w:val="24"/>
          <w:lang w:val="lt-LT"/>
        </w:rPr>
        <w:t>force majeure</w:t>
      </w:r>
      <w:r w:rsidRPr="00DC3C97">
        <w:rPr>
          <w:sz w:val="24"/>
          <w:szCs w:val="24"/>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DC3C97">
        <w:rPr>
          <w:i/>
          <w:sz w:val="24"/>
          <w:szCs w:val="24"/>
          <w:lang w:val="lt-LT"/>
        </w:rPr>
        <w:t>force majeure</w:t>
      </w:r>
      <w:r w:rsidRPr="00DC3C97">
        <w:rPr>
          <w:sz w:val="24"/>
          <w:szCs w:val="24"/>
          <w:lang w:val="lt-LT"/>
        </w:rPr>
        <w:t>) aplinkybės netrukdo.</w:t>
      </w:r>
    </w:p>
    <w:p w14:paraId="284E3328" w14:textId="77777777" w:rsidR="00464AFA" w:rsidRPr="00DC3C97" w:rsidRDefault="00464AFA" w:rsidP="00464AFA">
      <w:pPr>
        <w:pStyle w:val="ListParagraph"/>
        <w:numPr>
          <w:ilvl w:val="0"/>
          <w:numId w:val="14"/>
        </w:numPr>
        <w:tabs>
          <w:tab w:val="left" w:pos="1418"/>
        </w:tabs>
        <w:ind w:left="0" w:firstLine="567"/>
        <w:jc w:val="both"/>
        <w:rPr>
          <w:sz w:val="24"/>
          <w:szCs w:val="24"/>
          <w:lang w:val="lt-LT"/>
        </w:rPr>
      </w:pPr>
      <w:r w:rsidRPr="00DC3C97">
        <w:rPr>
          <w:sz w:val="24"/>
          <w:szCs w:val="24"/>
          <w:lang w:val="lt-LT"/>
        </w:rPr>
        <w:t>Jeigu nenugalimos jėgos (</w:t>
      </w:r>
      <w:r w:rsidRPr="00DC3C97">
        <w:rPr>
          <w:i/>
          <w:sz w:val="24"/>
          <w:szCs w:val="24"/>
          <w:lang w:val="lt-LT"/>
        </w:rPr>
        <w:t>force majeure</w:t>
      </w:r>
      <w:r w:rsidRPr="00DC3C97">
        <w:rPr>
          <w:sz w:val="24"/>
          <w:szCs w:val="24"/>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DC3C97">
        <w:rPr>
          <w:i/>
          <w:sz w:val="24"/>
          <w:szCs w:val="24"/>
          <w:lang w:val="lt-LT"/>
        </w:rPr>
        <w:t>force majeure</w:t>
      </w:r>
      <w:r w:rsidRPr="00DC3C97">
        <w:rPr>
          <w:sz w:val="24"/>
          <w:szCs w:val="24"/>
          <w:lang w:val="lt-LT"/>
        </w:rPr>
        <w:t>) aplinkybės tęsiasi, Sutartis nutraukiama ir pagal Sutarties sąlygas Šalys atleidžiamos nuo tolesnio Sutarties vykdymo.</w:t>
      </w:r>
    </w:p>
    <w:p w14:paraId="5B0D5BFF" w14:textId="77777777" w:rsidR="00464AFA" w:rsidRPr="00DC3C97" w:rsidRDefault="00464AFA" w:rsidP="00464AFA">
      <w:pPr>
        <w:tabs>
          <w:tab w:val="num" w:pos="1080"/>
        </w:tabs>
        <w:spacing w:before="240" w:after="240"/>
        <w:jc w:val="center"/>
        <w:rPr>
          <w:b/>
        </w:rPr>
      </w:pPr>
      <w:r w:rsidRPr="00DC3C97">
        <w:rPr>
          <w:b/>
        </w:rPr>
        <w:t>VIII. BAIGIAMOSIOS NUOSTATOS</w:t>
      </w:r>
    </w:p>
    <w:p w14:paraId="2A8F3701" w14:textId="77777777" w:rsidR="00464AFA" w:rsidRPr="00DC3C97" w:rsidRDefault="00464AFA" w:rsidP="00464AFA">
      <w:pPr>
        <w:pStyle w:val="ListParagraph"/>
        <w:numPr>
          <w:ilvl w:val="0"/>
          <w:numId w:val="15"/>
        </w:numPr>
        <w:tabs>
          <w:tab w:val="left" w:pos="1418"/>
        </w:tabs>
        <w:ind w:left="0" w:firstLine="567"/>
        <w:jc w:val="both"/>
        <w:rPr>
          <w:color w:val="000000" w:themeColor="text1"/>
          <w:sz w:val="24"/>
          <w:szCs w:val="24"/>
          <w:lang w:val="lt-LT"/>
        </w:rPr>
      </w:pPr>
      <w:r w:rsidRPr="00DC3C97">
        <w:rPr>
          <w:sz w:val="24"/>
          <w:szCs w:val="24"/>
          <w:lang w:val="lt-LT"/>
        </w:rPr>
        <w:t>Šiai Sutarčiai taikoma ir Sutartis bus aiškinama pagal Lietuvos Respublikos teisę. Šalys susitaria, kad Lietuvos Respublikos teismai turės pilną jurisdikciją sprendžiant dėl nesutarimų ir ginčų, susijusių ar kylančių iš šios Sutarties.</w:t>
      </w:r>
    </w:p>
    <w:p w14:paraId="533DF462" w14:textId="529AC181"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Bet koks ginčas, kylantis iš Sutarties ar susijęs su Sutartimi, kuris neišsprendžiamas derybų būdu, turi būti sprendžiamas teisme Lietuvos Respublikos įstatymų nustatyta tvarka</w:t>
      </w:r>
      <w:r>
        <w:rPr>
          <w:sz w:val="24"/>
          <w:szCs w:val="24"/>
          <w:lang w:val="lt-LT"/>
        </w:rPr>
        <w:t>, teismingumą nustatant pagal U</w:t>
      </w:r>
      <w:r w:rsidR="00EC11EF">
        <w:rPr>
          <w:sz w:val="24"/>
          <w:szCs w:val="24"/>
          <w:lang w:val="lt-LT"/>
        </w:rPr>
        <w:t>niversiteto</w:t>
      </w:r>
      <w:r>
        <w:rPr>
          <w:sz w:val="24"/>
          <w:szCs w:val="24"/>
          <w:lang w:val="lt-LT"/>
        </w:rPr>
        <w:t xml:space="preserve"> buveinės adresą</w:t>
      </w:r>
      <w:r w:rsidRPr="00DC3C97">
        <w:rPr>
          <w:sz w:val="24"/>
          <w:szCs w:val="24"/>
          <w:lang w:val="lt-LT"/>
        </w:rPr>
        <w:t>.</w:t>
      </w:r>
    </w:p>
    <w:p w14:paraId="0AD53756"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lastRenderedPageBreak/>
        <w:t>Bet kokie Sutarties pakeitimai ar papildymai galioja tik tada, jei jie sudaryti raštu ir pasirašyti abiejų Šalių.</w:t>
      </w:r>
    </w:p>
    <w:p w14:paraId="30B888A7"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color w:val="000000" w:themeColor="text1"/>
          <w:sz w:val="24"/>
          <w:szCs w:val="24"/>
          <w:lang w:val="lt-LT"/>
        </w:rPr>
        <w:t>Šalys pripažįsta, jog vienodai dalyvavo rengiant šią Sutartį, todėl Sutarties nuostatų aiškinimas negali būti nukreipiamas prieš faktiškai ją parengusią Šalį.</w:t>
      </w:r>
    </w:p>
    <w:p w14:paraId="325F412A"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0B53C193"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Visi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p>
    <w:p w14:paraId="2735EBA9"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Pasikeitus adresams, el. pašto adresams, telefonų numeriams, banko rekvizitams, Sutarties Šalys įsipareigoja apie tai nedelsdamos raštu informuoti viena kitą.</w:t>
      </w:r>
    </w:p>
    <w:p w14:paraId="5A9E8244"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Jei kuri nors šios Sutarties dalis tampa negaliojanti arba anuliuojama, likusios Sutarties dalys lieka galioti.</w:t>
      </w:r>
    </w:p>
    <w:p w14:paraId="0DF85CAC" w14:textId="68714C22" w:rsidR="00464AFA" w:rsidRPr="00DC3C97" w:rsidRDefault="00464AFA" w:rsidP="00464AFA">
      <w:pPr>
        <w:pStyle w:val="ListParagraph"/>
        <w:numPr>
          <w:ilvl w:val="0"/>
          <w:numId w:val="15"/>
        </w:numPr>
        <w:tabs>
          <w:tab w:val="left" w:pos="1418"/>
        </w:tabs>
        <w:ind w:left="0" w:firstLine="567"/>
        <w:jc w:val="both"/>
        <w:rPr>
          <w:sz w:val="24"/>
          <w:szCs w:val="24"/>
          <w:lang w:val="lt-LT"/>
        </w:rPr>
      </w:pPr>
      <w:r>
        <w:rPr>
          <w:sz w:val="24"/>
          <w:szCs w:val="24"/>
          <w:lang w:val="lt-LT"/>
        </w:rPr>
        <w:t>Šalys susitaria, jog Sutartis pasirašoma elektroniniais kvalifikuotais parašais.</w:t>
      </w:r>
    </w:p>
    <w:p w14:paraId="0C07F087"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Sutarties priedai:</w:t>
      </w:r>
    </w:p>
    <w:p w14:paraId="27A32DCE" w14:textId="77777777" w:rsidR="00464AFA" w:rsidRPr="00DC3C97" w:rsidRDefault="00464AFA" w:rsidP="00464AFA">
      <w:pPr>
        <w:pStyle w:val="ListParagraph"/>
        <w:numPr>
          <w:ilvl w:val="2"/>
          <w:numId w:val="16"/>
        </w:numPr>
        <w:tabs>
          <w:tab w:val="left" w:pos="1418"/>
        </w:tabs>
        <w:ind w:left="0" w:firstLine="567"/>
        <w:jc w:val="both"/>
        <w:rPr>
          <w:sz w:val="24"/>
          <w:szCs w:val="24"/>
          <w:lang w:val="lt-LT"/>
        </w:rPr>
      </w:pPr>
      <w:r w:rsidRPr="00DC3C97">
        <w:rPr>
          <w:sz w:val="24"/>
          <w:szCs w:val="24"/>
          <w:lang w:val="lt-LT"/>
        </w:rPr>
        <w:t>valstybės materialiojo turto perdavimo ir priėmimo aktas;</w:t>
      </w:r>
    </w:p>
    <w:p w14:paraId="3A210B9B" w14:textId="77777777" w:rsidR="00464AFA" w:rsidRPr="00DC3C97" w:rsidRDefault="00464AFA" w:rsidP="00464AFA">
      <w:pPr>
        <w:pStyle w:val="ListParagraph"/>
        <w:numPr>
          <w:ilvl w:val="2"/>
          <w:numId w:val="16"/>
        </w:numPr>
        <w:tabs>
          <w:tab w:val="left" w:pos="1418"/>
        </w:tabs>
        <w:ind w:left="0" w:firstLine="567"/>
        <w:jc w:val="both"/>
        <w:rPr>
          <w:sz w:val="24"/>
          <w:szCs w:val="24"/>
          <w:lang w:val="lt-LT"/>
        </w:rPr>
      </w:pPr>
      <w:r w:rsidRPr="00DC3C97">
        <w:rPr>
          <w:sz w:val="24"/>
          <w:szCs w:val="24"/>
          <w:lang w:val="lt-LT"/>
        </w:rPr>
        <w:t>kiti nuomojamo valstybės materialiojo turto dokumentai ir priedai, kurie būtini, kad būtų galima naudotis šiuo turtu.</w:t>
      </w:r>
    </w:p>
    <w:p w14:paraId="12160CCC" w14:textId="17C7AC8C" w:rsidR="00E72E44" w:rsidRPr="00A23FE0" w:rsidRDefault="00E72E44" w:rsidP="00A23FE0">
      <w:pPr>
        <w:pStyle w:val="NoSpacing"/>
        <w:numPr>
          <w:ilvl w:val="0"/>
          <w:numId w:val="35"/>
        </w:numPr>
        <w:spacing w:before="240" w:after="240"/>
        <w:ind w:left="1134" w:hanging="567"/>
        <w:jc w:val="center"/>
      </w:pPr>
      <w:r w:rsidRPr="00A23FE0">
        <w:rPr>
          <w:b/>
          <w:bCs/>
        </w:rPr>
        <w:t>SUTARTIES ŠALIŲ REKVIZITAI IR ADRESAI</w:t>
      </w:r>
    </w:p>
    <w:tbl>
      <w:tblPr>
        <w:tblW w:w="0" w:type="auto"/>
        <w:tblLook w:val="01E0" w:firstRow="1" w:lastRow="1" w:firstColumn="1" w:lastColumn="1" w:noHBand="0" w:noVBand="0"/>
      </w:tblPr>
      <w:tblGrid>
        <w:gridCol w:w="4644"/>
        <w:gridCol w:w="4926"/>
      </w:tblGrid>
      <w:tr w:rsidR="00E72E44" w:rsidRPr="00A23FE0" w14:paraId="14AAA992" w14:textId="77777777" w:rsidTr="00C14642">
        <w:tc>
          <w:tcPr>
            <w:tcW w:w="4644" w:type="dxa"/>
            <w:hideMark/>
          </w:tcPr>
          <w:p w14:paraId="72F5BA4F" w14:textId="77777777" w:rsidR="00E72E44" w:rsidRPr="00A23FE0" w:rsidRDefault="00E72E44" w:rsidP="00CF2DC6">
            <w:pPr>
              <w:rPr>
                <w:bCs/>
              </w:rPr>
            </w:pPr>
            <w:r w:rsidRPr="00A23FE0">
              <w:rPr>
                <w:rFonts w:eastAsia="Arial Unicode MS"/>
              </w:rPr>
              <w:t>Nuomotojas</w:t>
            </w:r>
          </w:p>
        </w:tc>
        <w:tc>
          <w:tcPr>
            <w:tcW w:w="4926" w:type="dxa"/>
            <w:hideMark/>
          </w:tcPr>
          <w:p w14:paraId="57F95E7C" w14:textId="77777777" w:rsidR="00E72E44" w:rsidRPr="00A23FE0" w:rsidRDefault="00E72E44" w:rsidP="00CF2DC6">
            <w:pPr>
              <w:rPr>
                <w:bCs/>
              </w:rPr>
            </w:pPr>
            <w:r w:rsidRPr="00A23FE0">
              <w:rPr>
                <w:rFonts w:eastAsia="Arial Unicode MS"/>
              </w:rPr>
              <w:t>Nuomininkas</w:t>
            </w:r>
          </w:p>
        </w:tc>
      </w:tr>
      <w:tr w:rsidR="00E72E44" w:rsidRPr="00A23FE0" w14:paraId="6B32F412" w14:textId="77777777" w:rsidTr="00C14642">
        <w:tc>
          <w:tcPr>
            <w:tcW w:w="4644" w:type="dxa"/>
            <w:hideMark/>
          </w:tcPr>
          <w:p w14:paraId="7237F671" w14:textId="77777777" w:rsidR="00E72E44" w:rsidRPr="00A23FE0" w:rsidRDefault="00E72E44" w:rsidP="00CF2DC6">
            <w:r w:rsidRPr="00A23FE0">
              <w:t>Vytauto Didžiojo universitetas</w:t>
            </w:r>
          </w:p>
        </w:tc>
        <w:tc>
          <w:tcPr>
            <w:tcW w:w="4926" w:type="dxa"/>
            <w:hideMark/>
          </w:tcPr>
          <w:p w14:paraId="67F633ED" w14:textId="77777777" w:rsidR="00E72E44" w:rsidRPr="00A23FE0" w:rsidRDefault="00E72E44" w:rsidP="00CF2DC6">
            <w:pPr>
              <w:rPr>
                <w:rFonts w:eastAsia="Arial Unicode MS"/>
              </w:rPr>
            </w:pPr>
            <w:r w:rsidRPr="00A23FE0">
              <w:t>Pavadinimas (fizinio asmens vardas ir pavardė)</w:t>
            </w:r>
          </w:p>
        </w:tc>
      </w:tr>
      <w:tr w:rsidR="00E72E44" w:rsidRPr="00A23FE0" w14:paraId="3D0E7D3F" w14:textId="77777777" w:rsidTr="00C14642">
        <w:tc>
          <w:tcPr>
            <w:tcW w:w="4644" w:type="dxa"/>
            <w:hideMark/>
          </w:tcPr>
          <w:p w14:paraId="1CCA42BD" w14:textId="77777777" w:rsidR="00E72E44" w:rsidRPr="00A23FE0" w:rsidRDefault="00E72E44" w:rsidP="00CF2DC6">
            <w:r w:rsidRPr="00A23FE0">
              <w:t>Juridinio asmens kodas 111950396</w:t>
            </w:r>
          </w:p>
        </w:tc>
        <w:tc>
          <w:tcPr>
            <w:tcW w:w="4926" w:type="dxa"/>
            <w:hideMark/>
          </w:tcPr>
          <w:p w14:paraId="166F0B3A" w14:textId="77777777" w:rsidR="00E72E44" w:rsidRPr="00A23FE0" w:rsidRDefault="00E72E44" w:rsidP="00CF2DC6">
            <w:pPr>
              <w:tabs>
                <w:tab w:val="num" w:pos="1080"/>
              </w:tabs>
              <w:jc w:val="both"/>
            </w:pPr>
            <w:r w:rsidRPr="00A23FE0">
              <w:t>Juridinio / fizinio asmens kodas</w:t>
            </w:r>
            <w:r w:rsidRPr="00A23FE0" w:rsidDel="00C62CC4">
              <w:t xml:space="preserve"> </w:t>
            </w:r>
          </w:p>
        </w:tc>
      </w:tr>
      <w:tr w:rsidR="00E72E44" w:rsidRPr="00A23FE0" w14:paraId="4CDE02E2" w14:textId="77777777" w:rsidTr="00C14642">
        <w:tc>
          <w:tcPr>
            <w:tcW w:w="4644" w:type="dxa"/>
            <w:hideMark/>
          </w:tcPr>
          <w:p w14:paraId="6FE7B72B" w14:textId="77777777" w:rsidR="00E72E44" w:rsidRPr="00A23FE0" w:rsidRDefault="00E72E44" w:rsidP="00CF2DC6">
            <w:r w:rsidRPr="00A23FE0">
              <w:t>PVM kodas LT119503917</w:t>
            </w:r>
          </w:p>
        </w:tc>
        <w:tc>
          <w:tcPr>
            <w:tcW w:w="4926" w:type="dxa"/>
            <w:hideMark/>
          </w:tcPr>
          <w:p w14:paraId="276AF24C" w14:textId="77777777" w:rsidR="00E72E44" w:rsidRPr="00A23FE0" w:rsidRDefault="00E72E44" w:rsidP="00CF2DC6">
            <w:pPr>
              <w:rPr>
                <w:rFonts w:eastAsia="Arial Unicode MS"/>
              </w:rPr>
            </w:pPr>
            <w:r w:rsidRPr="00A23FE0">
              <w:t>PVM kodas</w:t>
            </w:r>
          </w:p>
        </w:tc>
      </w:tr>
      <w:tr w:rsidR="00E72E44" w:rsidRPr="00A23FE0" w14:paraId="6CFD7D87" w14:textId="77777777" w:rsidTr="00C14642">
        <w:tc>
          <w:tcPr>
            <w:tcW w:w="4644" w:type="dxa"/>
            <w:hideMark/>
          </w:tcPr>
          <w:p w14:paraId="7C21778F" w14:textId="77777777" w:rsidR="00E72E44" w:rsidRPr="00A23FE0" w:rsidRDefault="00E72E44" w:rsidP="00CF2DC6">
            <w:r w:rsidRPr="00A23FE0">
              <w:t>K. Donelaičio g. 58, 44248 Kaunas</w:t>
            </w:r>
          </w:p>
          <w:p w14:paraId="2AF49286" w14:textId="77777777" w:rsidR="00E72E44" w:rsidRPr="00A23FE0" w:rsidRDefault="00E72E44" w:rsidP="00CF2DC6">
            <w:pPr>
              <w:tabs>
                <w:tab w:val="left" w:pos="5130"/>
              </w:tabs>
            </w:pPr>
            <w:r w:rsidRPr="00A23FE0">
              <w:t>Tel. (8 37) 32 78 00, faksas (8 37) 32 78 01</w:t>
            </w:r>
          </w:p>
          <w:p w14:paraId="03A5F5FA" w14:textId="77777777" w:rsidR="00E72E44" w:rsidRPr="00A23FE0" w:rsidRDefault="00E72E44" w:rsidP="00CF2DC6">
            <w:pPr>
              <w:ind w:right="252"/>
              <w:jc w:val="both"/>
            </w:pPr>
            <w:r w:rsidRPr="00A23FE0">
              <w:t xml:space="preserve">El. paštas </w:t>
            </w:r>
            <w:hyperlink r:id="rId13" w:history="1">
              <w:r w:rsidRPr="00A23FE0">
                <w:rPr>
                  <w:rStyle w:val="Hyperlink"/>
                </w:rPr>
                <w:t>info@vdu.lt</w:t>
              </w:r>
            </w:hyperlink>
          </w:p>
          <w:p w14:paraId="10DA1C63" w14:textId="77777777" w:rsidR="00E72E44" w:rsidRPr="00A23FE0" w:rsidRDefault="00E72E44" w:rsidP="00CF2DC6">
            <w:pPr>
              <w:ind w:right="252"/>
              <w:jc w:val="both"/>
            </w:pPr>
            <w:r w:rsidRPr="00A23FE0">
              <w:t>A. s. LT04 7044 0600 0284 8625</w:t>
            </w:r>
          </w:p>
          <w:p w14:paraId="1A7FCE05" w14:textId="77777777" w:rsidR="00E72E44" w:rsidRPr="00A23FE0" w:rsidRDefault="00E72E44" w:rsidP="00CF2DC6">
            <w:pPr>
              <w:tabs>
                <w:tab w:val="left" w:pos="5130"/>
              </w:tabs>
            </w:pPr>
            <w:r w:rsidRPr="00A23FE0">
              <w:t>SEB bankas</w:t>
            </w:r>
          </w:p>
          <w:p w14:paraId="340F574E" w14:textId="77777777" w:rsidR="00E72E44" w:rsidRPr="00A23FE0" w:rsidRDefault="00E72E44" w:rsidP="00CF2DC6">
            <w:pPr>
              <w:rPr>
                <w:b/>
              </w:rPr>
            </w:pPr>
          </w:p>
        </w:tc>
        <w:tc>
          <w:tcPr>
            <w:tcW w:w="4926" w:type="dxa"/>
            <w:hideMark/>
          </w:tcPr>
          <w:p w14:paraId="4B951BBC" w14:textId="77777777" w:rsidR="00E72E44" w:rsidRPr="00A23FE0" w:rsidRDefault="00E72E44" w:rsidP="00CF2DC6">
            <w:r w:rsidRPr="00A23FE0">
              <w:t xml:space="preserve">Adresas </w:t>
            </w:r>
          </w:p>
          <w:p w14:paraId="3255D151" w14:textId="77777777" w:rsidR="00E72E44" w:rsidRPr="00A23FE0" w:rsidRDefault="00E72E44" w:rsidP="00CF2DC6">
            <w:r w:rsidRPr="00A23FE0">
              <w:t>Tel.</w:t>
            </w:r>
          </w:p>
          <w:p w14:paraId="214BD7FC" w14:textId="77777777" w:rsidR="00E72E44" w:rsidRPr="00A23FE0" w:rsidRDefault="00E72E44" w:rsidP="00CF2DC6">
            <w:r w:rsidRPr="00A23FE0">
              <w:t>El. paštas</w:t>
            </w:r>
          </w:p>
          <w:p w14:paraId="75A9A3ED" w14:textId="77777777" w:rsidR="00E72E44" w:rsidRPr="00A23FE0" w:rsidRDefault="00E72E44" w:rsidP="00CF2DC6">
            <w:pPr>
              <w:rPr>
                <w:rFonts w:eastAsia="Arial Unicode MS"/>
              </w:rPr>
            </w:pPr>
            <w:r w:rsidRPr="00A23FE0">
              <w:rPr>
                <w:rFonts w:eastAsia="Arial Unicode MS"/>
              </w:rPr>
              <w:t>A. s.</w:t>
            </w:r>
          </w:p>
          <w:p w14:paraId="0802C2F2" w14:textId="77777777" w:rsidR="00E72E44" w:rsidRPr="00A23FE0" w:rsidRDefault="00E72E44" w:rsidP="00CF2DC6">
            <w:pPr>
              <w:rPr>
                <w:rFonts w:eastAsia="Arial Unicode MS"/>
              </w:rPr>
            </w:pPr>
            <w:r w:rsidRPr="00A23FE0">
              <w:rPr>
                <w:rFonts w:eastAsia="Arial Unicode MS"/>
              </w:rPr>
              <w:t>bankas</w:t>
            </w:r>
          </w:p>
        </w:tc>
      </w:tr>
      <w:tr w:rsidR="00E72E44" w:rsidRPr="00A23FE0" w14:paraId="29F1B56E" w14:textId="77777777" w:rsidTr="00C14642">
        <w:tc>
          <w:tcPr>
            <w:tcW w:w="4644" w:type="dxa"/>
            <w:hideMark/>
          </w:tcPr>
          <w:p w14:paraId="53C5860C" w14:textId="77777777" w:rsidR="00E72E44" w:rsidRPr="00A23FE0" w:rsidRDefault="00E72E44" w:rsidP="00CF2DC6"/>
          <w:p w14:paraId="4D30331F" w14:textId="77777777" w:rsidR="00E72E44" w:rsidRPr="00A23FE0" w:rsidRDefault="00E72E44" w:rsidP="00CF2DC6">
            <w:r w:rsidRPr="00A23FE0">
              <w:t>Nuomotojo vardu</w:t>
            </w:r>
          </w:p>
          <w:p w14:paraId="5BB46AAD" w14:textId="2017D417" w:rsidR="006C2D14" w:rsidRPr="00A23FE0" w:rsidRDefault="006C2D14" w:rsidP="00CF2DC6">
            <w:pPr>
              <w:rPr>
                <w:rFonts w:eastAsia="Arial Unicode MS"/>
              </w:rPr>
            </w:pPr>
          </w:p>
        </w:tc>
        <w:tc>
          <w:tcPr>
            <w:tcW w:w="4926" w:type="dxa"/>
            <w:hideMark/>
          </w:tcPr>
          <w:p w14:paraId="336D5367" w14:textId="77777777" w:rsidR="00E72E44" w:rsidRPr="00A23FE0" w:rsidRDefault="00E72E44" w:rsidP="00CF2DC6"/>
          <w:p w14:paraId="0425671F" w14:textId="77777777" w:rsidR="00E72E44" w:rsidRPr="00A23FE0" w:rsidRDefault="00E72E44" w:rsidP="00CF2DC6">
            <w:pPr>
              <w:rPr>
                <w:rFonts w:eastAsia="Arial Unicode MS"/>
              </w:rPr>
            </w:pPr>
            <w:r w:rsidRPr="00A23FE0">
              <w:t>Nuomininko vardu</w:t>
            </w:r>
          </w:p>
        </w:tc>
      </w:tr>
      <w:tr w:rsidR="00E72E44" w:rsidRPr="00A23FE0" w14:paraId="43A8DF90" w14:textId="77777777" w:rsidTr="00C14642">
        <w:tc>
          <w:tcPr>
            <w:tcW w:w="4644" w:type="dxa"/>
            <w:hideMark/>
          </w:tcPr>
          <w:p w14:paraId="38C9F409" w14:textId="78F7238C" w:rsidR="00E72E44" w:rsidRPr="00A23FE0" w:rsidRDefault="006C2D14" w:rsidP="00CF2DC6">
            <w:r w:rsidRPr="00A23FE0">
              <w:t>Jonas Okunis</w:t>
            </w:r>
            <w:r w:rsidR="00E72E44" w:rsidRPr="00A23FE0">
              <w:t>______________________</w:t>
            </w:r>
          </w:p>
        </w:tc>
        <w:tc>
          <w:tcPr>
            <w:tcW w:w="4926" w:type="dxa"/>
            <w:hideMark/>
          </w:tcPr>
          <w:p w14:paraId="36A3C427" w14:textId="77777777" w:rsidR="00E72E44" w:rsidRPr="00A23FE0" w:rsidRDefault="00E72E44" w:rsidP="00CF2DC6">
            <w:r w:rsidRPr="00A23FE0">
              <w:t>________________________</w:t>
            </w:r>
          </w:p>
        </w:tc>
      </w:tr>
      <w:tr w:rsidR="00E72E44" w:rsidRPr="00A23FE0" w14:paraId="2C2E5834" w14:textId="77777777" w:rsidTr="00C14642">
        <w:tc>
          <w:tcPr>
            <w:tcW w:w="4644" w:type="dxa"/>
            <w:hideMark/>
          </w:tcPr>
          <w:p w14:paraId="40957785" w14:textId="77777777" w:rsidR="00E72E44" w:rsidRPr="00A23FE0" w:rsidRDefault="00E72E44" w:rsidP="00CF2DC6">
            <w:r w:rsidRPr="00A23FE0">
              <w:t>A.V.</w:t>
            </w:r>
          </w:p>
        </w:tc>
        <w:tc>
          <w:tcPr>
            <w:tcW w:w="4926" w:type="dxa"/>
            <w:hideMark/>
          </w:tcPr>
          <w:p w14:paraId="41170BD9" w14:textId="77777777" w:rsidR="00E72E44" w:rsidRPr="00A23FE0" w:rsidRDefault="00E72E44" w:rsidP="00CF2DC6">
            <w:r w:rsidRPr="00A23FE0">
              <w:t>A.V.</w:t>
            </w:r>
          </w:p>
        </w:tc>
      </w:tr>
    </w:tbl>
    <w:p w14:paraId="08FA8A9A" w14:textId="77777777" w:rsidR="00E72E44" w:rsidRPr="00A23FE0" w:rsidRDefault="00E72E44" w:rsidP="00CF2DC6">
      <w:pPr>
        <w:tabs>
          <w:tab w:val="left" w:pos="-284"/>
        </w:tabs>
        <w:jc w:val="center"/>
      </w:pPr>
      <w:r w:rsidRPr="00A23FE0">
        <w:t>(Jeigu reikalavimas turėti antspaudą nustatytas įstatymuose.)</w:t>
      </w:r>
    </w:p>
    <w:p w14:paraId="2FFAE49F" w14:textId="77777777" w:rsidR="00A521F0" w:rsidRPr="00A23FE0" w:rsidRDefault="00A521F0" w:rsidP="00CF2DC6">
      <w:pPr>
        <w:keepNext/>
        <w:jc w:val="center"/>
        <w:rPr>
          <w:b/>
          <w:bCs/>
          <w:lang w:eastAsia="lt-LT"/>
        </w:rPr>
      </w:pPr>
    </w:p>
    <w:p w14:paraId="4F117DD9" w14:textId="6D15BC94" w:rsidR="006C2D14" w:rsidRPr="008A3A84" w:rsidRDefault="006C2D14" w:rsidP="00A23FE0"/>
    <w:p w14:paraId="75F0764B" w14:textId="24F71741" w:rsidR="006C2D14" w:rsidRPr="008A3A84" w:rsidRDefault="006C2D14" w:rsidP="00CF2DC6">
      <w:pPr>
        <w:ind w:left="5040"/>
      </w:pPr>
    </w:p>
    <w:p w14:paraId="3643E3C4" w14:textId="6585B729" w:rsidR="006C2D14" w:rsidRPr="008A3A84" w:rsidRDefault="006C2D14" w:rsidP="00CF2DC6">
      <w:pPr>
        <w:ind w:left="5040"/>
      </w:pPr>
    </w:p>
    <w:p w14:paraId="1F30BFCB" w14:textId="77777777" w:rsidR="008A3A84" w:rsidRPr="008A3A84" w:rsidRDefault="008A3A84" w:rsidP="008A3A84">
      <w:pPr>
        <w:sectPr w:rsidR="008A3A84" w:rsidRPr="008A3A84" w:rsidSect="00CF2DC6">
          <w:headerReference w:type="even" r:id="rId14"/>
          <w:headerReference w:type="default" r:id="rId15"/>
          <w:footerReference w:type="first" r:id="rId16"/>
          <w:pgSz w:w="11909" w:h="16834" w:code="9"/>
          <w:pgMar w:top="1134" w:right="794" w:bottom="1134" w:left="1406" w:header="567" w:footer="567" w:gutter="0"/>
          <w:cols w:space="1296"/>
          <w:noEndnote/>
          <w:titlePg/>
          <w:docGrid w:linePitch="326"/>
        </w:sectPr>
      </w:pPr>
    </w:p>
    <w:p w14:paraId="2BEEF615" w14:textId="0B055B09" w:rsidR="004B1F21" w:rsidRPr="008A3A84" w:rsidRDefault="00AE024F" w:rsidP="00CF2DC6">
      <w:pPr>
        <w:ind w:left="5040"/>
        <w:rPr>
          <w:b/>
        </w:rPr>
      </w:pPr>
      <w:r>
        <w:lastRenderedPageBreak/>
        <w:t>Dalies p</w:t>
      </w:r>
      <w:r w:rsidRPr="008A3A84">
        <w:t xml:space="preserve">atalpų nuomos </w:t>
      </w:r>
      <w:r>
        <w:t>transporto priežiūros</w:t>
      </w:r>
      <w:r w:rsidR="009F5776">
        <w:t>,</w:t>
      </w:r>
      <w:r>
        <w:t xml:space="preserve"> remonto darbams vykdyti inžinerijos srityje </w:t>
      </w:r>
      <w:r w:rsidRPr="008A3A84">
        <w:t xml:space="preserve">viešojo konkurso sąlygų </w:t>
      </w:r>
      <w:r w:rsidR="004B1F21" w:rsidRPr="008A3A84">
        <w:rPr>
          <w:b/>
        </w:rPr>
        <w:t xml:space="preserve">priedas Nr. </w:t>
      </w:r>
      <w:r w:rsidR="00CE4242">
        <w:rPr>
          <w:b/>
        </w:rPr>
        <w:t>2</w:t>
      </w:r>
    </w:p>
    <w:p w14:paraId="75E76BAE" w14:textId="77777777" w:rsidR="00C31349" w:rsidRPr="008A3A84" w:rsidRDefault="00C31349" w:rsidP="00CF2DC6">
      <w:pPr>
        <w:rPr>
          <w:lang w:eastAsia="lt-LT"/>
        </w:rPr>
      </w:pPr>
      <w:r w:rsidRPr="008A3A84">
        <w:rPr>
          <w:lang w:eastAsia="lt-LT"/>
        </w:rPr>
        <w:t> </w:t>
      </w:r>
    </w:p>
    <w:p w14:paraId="4A1AE693" w14:textId="77777777" w:rsidR="00C31349" w:rsidRPr="008A3A84" w:rsidRDefault="00C31349" w:rsidP="00CF2DC6">
      <w:pPr>
        <w:rPr>
          <w:lang w:eastAsia="lt-LT"/>
        </w:rPr>
      </w:pPr>
      <w:r w:rsidRPr="008A3A84">
        <w:rPr>
          <w:lang w:eastAsia="lt-LT"/>
        </w:rPr>
        <w:t> </w:t>
      </w:r>
    </w:p>
    <w:p w14:paraId="050C72B1" w14:textId="77777777" w:rsidR="00C31349" w:rsidRPr="008A3A84" w:rsidRDefault="00C31349" w:rsidP="00CF2DC6">
      <w:pPr>
        <w:jc w:val="center"/>
        <w:rPr>
          <w:lang w:eastAsia="lt-LT"/>
        </w:rPr>
      </w:pPr>
      <w:r w:rsidRPr="008A3A84">
        <w:rPr>
          <w:b/>
          <w:bCs/>
          <w:lang w:eastAsia="lt-LT"/>
        </w:rPr>
        <w:t>(Valstybės ilgalaikio materialiojo turto perdavimo</w:t>
      </w:r>
      <w:r w:rsidRPr="008A3A84">
        <w:rPr>
          <w:b/>
          <w:bCs/>
          <w:caps/>
          <w:lang w:eastAsia="lt-LT"/>
        </w:rPr>
        <w:t> </w:t>
      </w:r>
      <w:r w:rsidRPr="008A3A84">
        <w:rPr>
          <w:b/>
          <w:bCs/>
          <w:lang w:eastAsia="lt-LT"/>
        </w:rPr>
        <w:t>ir priėmimo akto forma)</w:t>
      </w:r>
    </w:p>
    <w:p w14:paraId="4998A93F" w14:textId="77777777" w:rsidR="00C31349" w:rsidRPr="008A3A84" w:rsidRDefault="00C31349" w:rsidP="00CF2DC6">
      <w:pPr>
        <w:jc w:val="center"/>
        <w:rPr>
          <w:lang w:eastAsia="lt-LT"/>
        </w:rPr>
      </w:pPr>
      <w:r w:rsidRPr="008A3A84">
        <w:rPr>
          <w:lang w:eastAsia="lt-LT"/>
        </w:rPr>
        <w:t> </w:t>
      </w:r>
    </w:p>
    <w:p w14:paraId="00A1B187" w14:textId="1A630290" w:rsidR="00C31349" w:rsidRPr="008A3A84" w:rsidRDefault="00C31349" w:rsidP="00CF2DC6">
      <w:pPr>
        <w:jc w:val="center"/>
        <w:rPr>
          <w:lang w:eastAsia="lt-LT"/>
        </w:rPr>
      </w:pPr>
      <w:r w:rsidRPr="008A3A84">
        <w:rPr>
          <w:b/>
          <w:bCs/>
          <w:lang w:eastAsia="lt-LT"/>
        </w:rPr>
        <w:t>TURTO </w:t>
      </w:r>
      <w:r w:rsidRPr="008A3A84">
        <w:rPr>
          <w:b/>
          <w:bCs/>
          <w:caps/>
          <w:lang w:eastAsia="lt-LT"/>
        </w:rPr>
        <w:t>PERDAVIMO IR PRIĖMIMO</w:t>
      </w:r>
      <w:r w:rsidRPr="008A3A84">
        <w:rPr>
          <w:b/>
          <w:bCs/>
          <w:lang w:eastAsia="lt-LT"/>
        </w:rPr>
        <w:t> AKTAS</w:t>
      </w:r>
    </w:p>
    <w:p w14:paraId="56244123" w14:textId="77777777" w:rsidR="00C31349" w:rsidRPr="008A3A84" w:rsidRDefault="00C31349" w:rsidP="00CF2DC6">
      <w:pPr>
        <w:jc w:val="center"/>
        <w:rPr>
          <w:lang w:eastAsia="lt-LT"/>
        </w:rPr>
      </w:pPr>
      <w:r w:rsidRPr="008A3A84">
        <w:rPr>
          <w:lang w:eastAsia="lt-LT"/>
        </w:rPr>
        <w:t> </w:t>
      </w:r>
    </w:p>
    <w:p w14:paraId="47E3C54A" w14:textId="77777777" w:rsidR="00C31349" w:rsidRPr="008A3A84" w:rsidRDefault="00C31349" w:rsidP="00CF2DC6">
      <w:pPr>
        <w:jc w:val="center"/>
        <w:rPr>
          <w:lang w:eastAsia="lt-LT"/>
        </w:rPr>
      </w:pPr>
      <w:r w:rsidRPr="008A3A84">
        <w:rPr>
          <w:lang w:eastAsia="lt-LT"/>
        </w:rPr>
        <w:t>______________ Nr.____________</w:t>
      </w:r>
    </w:p>
    <w:p w14:paraId="08148A91" w14:textId="77777777" w:rsidR="00C31349" w:rsidRPr="008A3A84" w:rsidRDefault="00C31349" w:rsidP="00CF2DC6">
      <w:pPr>
        <w:jc w:val="center"/>
        <w:rPr>
          <w:lang w:eastAsia="lt-LT"/>
        </w:rPr>
      </w:pPr>
      <w:r w:rsidRPr="00A23FE0">
        <w:rPr>
          <w:lang w:eastAsia="lt-LT"/>
        </w:rPr>
        <w:t>(data)                                    </w:t>
      </w:r>
    </w:p>
    <w:p w14:paraId="0C2FCB3B" w14:textId="4A8607DD" w:rsidR="00C31349" w:rsidRPr="008A3A84" w:rsidRDefault="00C810A0" w:rsidP="00CF2DC6">
      <w:pPr>
        <w:jc w:val="center"/>
        <w:rPr>
          <w:lang w:eastAsia="lt-LT"/>
        </w:rPr>
      </w:pPr>
      <w:r w:rsidRPr="008A3A84">
        <w:rPr>
          <w:lang w:eastAsia="lt-LT"/>
        </w:rPr>
        <w:t>Kaunas</w:t>
      </w:r>
    </w:p>
    <w:p w14:paraId="51712E25" w14:textId="1F3F77A4" w:rsidR="00C31349" w:rsidRPr="008A3A84" w:rsidRDefault="00C31349" w:rsidP="00CF2DC6">
      <w:pPr>
        <w:ind w:firstLine="851"/>
        <w:jc w:val="both"/>
      </w:pPr>
      <w:r w:rsidRPr="008A3A84">
        <w:rPr>
          <w:lang w:eastAsia="lt-LT"/>
        </w:rPr>
        <w:t xml:space="preserve">Nuomotojas </w:t>
      </w:r>
      <w:r w:rsidR="001170F9" w:rsidRPr="008A3A84">
        <w:rPr>
          <w:b/>
        </w:rPr>
        <w:t>Vytauto Didžiojo universitetas</w:t>
      </w:r>
      <w:r w:rsidR="001170F9" w:rsidRPr="008A3A84">
        <w:t>, juridinio asmens kodas 111950396, buveinės adresas K. Donelaičio g. 58, Kaunas (toliau – Nuomotojas),</w:t>
      </w:r>
      <w:r w:rsidR="001170F9" w:rsidRPr="00A23FE0">
        <w:t xml:space="preserve"> </w:t>
      </w:r>
      <w:r w:rsidR="001170F9" w:rsidRPr="008A3A84">
        <w:t xml:space="preserve">atstovaujamas </w:t>
      </w:r>
      <w:r w:rsidR="001170F9" w:rsidRPr="008A3A84">
        <w:rPr>
          <w:lang w:eastAsia="lt-LT"/>
        </w:rPr>
        <w:t xml:space="preserve">administracijos direktoriaus Jono </w:t>
      </w:r>
      <w:proofErr w:type="spellStart"/>
      <w:r w:rsidR="001170F9" w:rsidRPr="008A3A84">
        <w:rPr>
          <w:lang w:eastAsia="lt-LT"/>
        </w:rPr>
        <w:t>Okunio</w:t>
      </w:r>
      <w:proofErr w:type="spellEnd"/>
      <w:r w:rsidR="001170F9" w:rsidRPr="008A3A84">
        <w:rPr>
          <w:lang w:eastAsia="lt-LT"/>
        </w:rPr>
        <w:t>, veikiančio pagal 2022 sausio 3 d. rektoriaus įsakymą Nr. 2a</w:t>
      </w:r>
      <w:r w:rsidR="001170F9" w:rsidRPr="008A3A84">
        <w:t xml:space="preserve">, </w:t>
      </w:r>
      <w:r w:rsidRPr="008A3A84">
        <w:rPr>
          <w:b/>
          <w:spacing w:val="100"/>
          <w:lang w:eastAsia="lt-LT"/>
        </w:rPr>
        <w:t>perduod</w:t>
      </w:r>
      <w:r w:rsidRPr="008A3A84">
        <w:rPr>
          <w:b/>
          <w:lang w:eastAsia="lt-LT"/>
        </w:rPr>
        <w:t>a</w:t>
      </w:r>
      <w:r w:rsidRPr="008A3A84">
        <w:rPr>
          <w:spacing w:val="-4"/>
          <w:lang w:eastAsia="lt-LT"/>
        </w:rPr>
        <w:t>, o n</w:t>
      </w:r>
      <w:r w:rsidRPr="008A3A84">
        <w:rPr>
          <w:lang w:eastAsia="lt-LT"/>
        </w:rPr>
        <w:t>uomininkas _________________________________________________________ ,</w:t>
      </w:r>
    </w:p>
    <w:p w14:paraId="7E043161" w14:textId="77777777" w:rsidR="00C31349" w:rsidRPr="008A3A84" w:rsidRDefault="00C31349" w:rsidP="00CF2DC6">
      <w:pPr>
        <w:ind w:firstLine="1985"/>
        <w:rPr>
          <w:lang w:eastAsia="lt-LT"/>
        </w:rPr>
      </w:pPr>
      <w:r w:rsidRPr="00A23FE0">
        <w:rPr>
          <w:lang w:eastAsia="lt-LT"/>
        </w:rPr>
        <w:t>(</w:t>
      </w:r>
      <w:r w:rsidRPr="00A23FE0">
        <w:rPr>
          <w:spacing w:val="-2"/>
          <w:lang w:eastAsia="lt-LT"/>
        </w:rPr>
        <w:t>teisinė forma, pavadinimas, registracijos numeris ir adresas, jeigu nuomininkas yra juridinis</w:t>
      </w:r>
    </w:p>
    <w:p w14:paraId="01E764AE"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250E263A" w14:textId="77777777" w:rsidR="00C31349" w:rsidRPr="008A3A84" w:rsidRDefault="00C31349" w:rsidP="00CF2DC6">
      <w:pPr>
        <w:rPr>
          <w:lang w:eastAsia="lt-LT"/>
        </w:rPr>
      </w:pPr>
      <w:r w:rsidRPr="00A23FE0">
        <w:rPr>
          <w:lang w:eastAsia="lt-LT"/>
        </w:rPr>
        <w:t>asmuo, arba vardas, pavardė, asmens kodas ir gyvenamosios vietos adresas, jeigu nuomininkas yra fizinis asmuo)</w:t>
      </w:r>
    </w:p>
    <w:p w14:paraId="2ADD4FB2" w14:textId="77777777" w:rsidR="00C31349" w:rsidRPr="008A3A84" w:rsidRDefault="00C31349" w:rsidP="00CF2DC6">
      <w:pPr>
        <w:rPr>
          <w:lang w:eastAsia="lt-LT"/>
        </w:rPr>
      </w:pPr>
      <w:r w:rsidRPr="008A3A84">
        <w:rPr>
          <w:lang w:eastAsia="lt-LT"/>
        </w:rPr>
        <w:t>atstovaujamas __________________________________________________________________ ,</w:t>
      </w:r>
    </w:p>
    <w:p w14:paraId="07473B3B" w14:textId="77777777" w:rsidR="00C31349" w:rsidRPr="008A3A84" w:rsidRDefault="00C31349" w:rsidP="00CF2DC6">
      <w:pPr>
        <w:ind w:firstLine="4111"/>
        <w:rPr>
          <w:lang w:eastAsia="lt-LT"/>
        </w:rPr>
      </w:pPr>
      <w:r w:rsidRPr="00A23FE0">
        <w:rPr>
          <w:lang w:eastAsia="lt-LT"/>
        </w:rPr>
        <w:t>(atstovo pareigos, vardas, pavardė)</w:t>
      </w:r>
    </w:p>
    <w:p w14:paraId="52B7F88F" w14:textId="3E8ED104" w:rsidR="00C31349" w:rsidRPr="008A3A84" w:rsidRDefault="00C31349" w:rsidP="00CF2DC6">
      <w:pPr>
        <w:rPr>
          <w:lang w:eastAsia="lt-LT"/>
        </w:rPr>
      </w:pPr>
      <w:r w:rsidRPr="008A3A84">
        <w:rPr>
          <w:spacing w:val="-4"/>
          <w:lang w:eastAsia="lt-LT"/>
        </w:rPr>
        <w:t>veikiančio pagal _________________________________</w:t>
      </w:r>
      <w:r w:rsidR="00DC692D" w:rsidRPr="008A3A84">
        <w:rPr>
          <w:spacing w:val="-4"/>
          <w:lang w:eastAsia="lt-LT"/>
        </w:rPr>
        <w:t>_________________________</w:t>
      </w:r>
      <w:r w:rsidRPr="008A3A84">
        <w:rPr>
          <w:spacing w:val="-4"/>
          <w:lang w:eastAsia="lt-LT"/>
        </w:rPr>
        <w:t xml:space="preserve"> ,</w:t>
      </w:r>
      <w:r w:rsidR="00DC692D" w:rsidRPr="008A3A84">
        <w:rPr>
          <w:spacing w:val="-4"/>
          <w:lang w:eastAsia="lt-LT"/>
        </w:rPr>
        <w:t xml:space="preserve"> </w:t>
      </w:r>
      <w:r w:rsidR="00DC692D" w:rsidRPr="008A3A84">
        <w:rPr>
          <w:b/>
          <w:spacing w:val="100"/>
          <w:lang w:eastAsia="lt-LT"/>
        </w:rPr>
        <w:t>priim</w:t>
      </w:r>
      <w:r w:rsidR="00DC692D" w:rsidRPr="008A3A84">
        <w:rPr>
          <w:b/>
          <w:spacing w:val="-4"/>
          <w:lang w:eastAsia="lt-LT"/>
        </w:rPr>
        <w:t>a</w:t>
      </w:r>
      <w:r w:rsidR="00DC692D" w:rsidRPr="008A3A84">
        <w:rPr>
          <w:spacing w:val="-4"/>
          <w:lang w:eastAsia="lt-LT"/>
        </w:rPr>
        <w:t>,</w:t>
      </w:r>
    </w:p>
    <w:p w14:paraId="76C773A4" w14:textId="77777777" w:rsidR="00C31349" w:rsidRPr="008A3A84" w:rsidRDefault="00C31349" w:rsidP="00CF2DC6">
      <w:pPr>
        <w:ind w:firstLine="3544"/>
        <w:rPr>
          <w:lang w:eastAsia="lt-LT"/>
        </w:rPr>
      </w:pPr>
      <w:r w:rsidRPr="00A23FE0">
        <w:rPr>
          <w:lang w:eastAsia="lt-LT"/>
        </w:rPr>
        <w:t>(atstovavimo pagrindas, dokumento data, numeris)</w:t>
      </w:r>
    </w:p>
    <w:p w14:paraId="5CAC57C8" w14:textId="6842F408" w:rsidR="00C31349" w:rsidRPr="008A3A84" w:rsidRDefault="00C31349" w:rsidP="00CF2DC6">
      <w:pPr>
        <w:rPr>
          <w:lang w:eastAsia="lt-LT"/>
        </w:rPr>
      </w:pPr>
      <w:r w:rsidRPr="008A3A84">
        <w:rPr>
          <w:spacing w:val="-2"/>
          <w:lang w:eastAsia="lt-LT"/>
        </w:rPr>
        <w:t>remdamiesi </w:t>
      </w:r>
      <w:r w:rsidRPr="008A3A84">
        <w:rPr>
          <w:lang w:eastAsia="lt-LT"/>
        </w:rPr>
        <w:t xml:space="preserve">_____m. ____d. sudaryta </w:t>
      </w:r>
      <w:r w:rsidR="00DC692D" w:rsidRPr="008A3A84">
        <w:rPr>
          <w:lang w:eastAsia="lt-LT"/>
        </w:rPr>
        <w:t>V</w:t>
      </w:r>
      <w:r w:rsidRPr="008A3A84">
        <w:rPr>
          <w:lang w:eastAsia="lt-LT"/>
        </w:rPr>
        <w:t>alstybės materialiojo turto nuomos sutartimi Nr. ________ ,</w:t>
      </w:r>
    </w:p>
    <w:p w14:paraId="5AB08193" w14:textId="1327CC3C" w:rsidR="00C31349" w:rsidRPr="008A3A84" w:rsidRDefault="00C31349" w:rsidP="00CF2DC6">
      <w:pPr>
        <w:rPr>
          <w:lang w:eastAsia="lt-LT"/>
        </w:rPr>
      </w:pPr>
      <w:r w:rsidRPr="008A3A84">
        <w:rPr>
          <w:lang w:eastAsia="lt-LT"/>
        </w:rPr>
        <w:t>valstybės materialųjį turtą – _________________________________________</w:t>
      </w:r>
    </w:p>
    <w:p w14:paraId="4067D026" w14:textId="77777777" w:rsidR="00C31349" w:rsidRPr="008A3A84" w:rsidRDefault="00C31349" w:rsidP="00CF2DC6">
      <w:pPr>
        <w:ind w:firstLine="4962"/>
        <w:rPr>
          <w:lang w:eastAsia="lt-LT"/>
        </w:rPr>
      </w:pPr>
      <w:r w:rsidRPr="00A23FE0">
        <w:rPr>
          <w:lang w:eastAsia="lt-LT"/>
        </w:rPr>
        <w:t>(perduodamo valstybės turto pavadinimas, adresas,</w:t>
      </w:r>
    </w:p>
    <w:p w14:paraId="69A92349"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18BB8D6D" w14:textId="77777777" w:rsidR="00C31349" w:rsidRPr="008A3A84" w:rsidRDefault="00C31349" w:rsidP="00CF2DC6">
      <w:pPr>
        <w:ind w:firstLine="1560"/>
        <w:rPr>
          <w:lang w:eastAsia="lt-LT"/>
        </w:rPr>
      </w:pPr>
      <w:r w:rsidRPr="00A23FE0">
        <w:rPr>
          <w:lang w:eastAsia="lt-LT"/>
        </w:rPr>
        <w:t>kadastro ar inventorizacijos Nr., statinio plotas, tūris, turto būklė ir pan.)</w:t>
      </w:r>
    </w:p>
    <w:p w14:paraId="6E2D4345" w14:textId="77777777" w:rsidR="00C31349" w:rsidRPr="008A3A84" w:rsidRDefault="00C31349" w:rsidP="00CF2DC6">
      <w:pPr>
        <w:rPr>
          <w:lang w:eastAsia="lt-LT"/>
        </w:rPr>
      </w:pPr>
      <w:r w:rsidRPr="008A3A84">
        <w:rPr>
          <w:lang w:eastAsia="lt-LT"/>
        </w:rPr>
        <w:t> </w:t>
      </w:r>
    </w:p>
    <w:p w14:paraId="597AA281" w14:textId="77777777" w:rsidR="00C31349" w:rsidRPr="008A3A84" w:rsidRDefault="00C31349" w:rsidP="00CF2DC6">
      <w:pPr>
        <w:rPr>
          <w:lang w:eastAsia="lt-LT"/>
        </w:rPr>
      </w:pPr>
      <w:r w:rsidRPr="008A3A84">
        <w:rPr>
          <w:lang w:eastAsia="lt-LT"/>
        </w:rPr>
        <w:t> </w:t>
      </w:r>
    </w:p>
    <w:p w14:paraId="50B91331" w14:textId="77777777" w:rsidR="00C31349" w:rsidRPr="008A3A84" w:rsidRDefault="00C31349" w:rsidP="00CF2DC6">
      <w:pPr>
        <w:rPr>
          <w:lang w:eastAsia="lt-LT"/>
        </w:rPr>
      </w:pPr>
      <w:r w:rsidRPr="008A3A84">
        <w:rPr>
          <w:lang w:eastAsia="lt-LT"/>
        </w:rPr>
        <w:t>Perdavė</w:t>
      </w:r>
    </w:p>
    <w:p w14:paraId="672220F4" w14:textId="16282F4F" w:rsidR="00C31349" w:rsidRPr="008A3A84" w:rsidRDefault="007E18C8" w:rsidP="00CF2DC6">
      <w:pPr>
        <w:rPr>
          <w:lang w:eastAsia="lt-LT"/>
        </w:rPr>
      </w:pPr>
      <w:r w:rsidRPr="008A3A84">
        <w:rPr>
          <w:lang w:eastAsia="lt-LT"/>
        </w:rPr>
        <w:t>Administracijos direktorius</w:t>
      </w:r>
      <w:r w:rsidR="00C31349" w:rsidRPr="008A3A84">
        <w:rPr>
          <w:lang w:eastAsia="lt-LT"/>
        </w:rPr>
        <w:t>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t xml:space="preserve">                         </w:t>
      </w:r>
      <w:r w:rsidR="00C31349" w:rsidRPr="008A3A84">
        <w:rPr>
          <w:lang w:eastAsia="lt-LT"/>
        </w:rPr>
        <w:t>_____________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t xml:space="preserve">                    Jonas Okunis</w:t>
      </w:r>
    </w:p>
    <w:p w14:paraId="23572EE6" w14:textId="77777777" w:rsidR="00C31349" w:rsidRPr="008A3A84" w:rsidRDefault="00C31349" w:rsidP="00CF2DC6">
      <w:pPr>
        <w:ind w:firstLine="212"/>
        <w:rPr>
          <w:lang w:eastAsia="lt-LT"/>
        </w:rPr>
      </w:pPr>
      <w:r w:rsidRPr="00A23FE0">
        <w:rPr>
          <w:lang w:eastAsia="lt-LT"/>
        </w:rPr>
        <w:t>(nuomotojo atstovo pareigų pavadinimas)                               (parašas)                                              (vardas ir pavardė)</w:t>
      </w:r>
    </w:p>
    <w:p w14:paraId="62AEE380" w14:textId="77777777" w:rsidR="00C31349" w:rsidRPr="008A3A84" w:rsidRDefault="00C31349" w:rsidP="00CF2DC6">
      <w:pPr>
        <w:ind w:firstLine="2201"/>
        <w:rPr>
          <w:lang w:eastAsia="lt-LT"/>
        </w:rPr>
      </w:pPr>
      <w:r w:rsidRPr="00A23FE0">
        <w:rPr>
          <w:lang w:eastAsia="lt-LT"/>
        </w:rPr>
        <w:t> </w:t>
      </w:r>
    </w:p>
    <w:p w14:paraId="6A5A9D4F" w14:textId="77777777" w:rsidR="00C31349" w:rsidRPr="008A3A84" w:rsidRDefault="00C31349" w:rsidP="00CF2DC6">
      <w:pPr>
        <w:ind w:firstLine="2201"/>
        <w:rPr>
          <w:lang w:eastAsia="lt-LT"/>
        </w:rPr>
      </w:pPr>
      <w:r w:rsidRPr="008A3A84">
        <w:rPr>
          <w:lang w:eastAsia="lt-LT"/>
        </w:rPr>
        <w:t>A.V.</w:t>
      </w:r>
    </w:p>
    <w:p w14:paraId="3151CA8C" w14:textId="77777777" w:rsidR="00C31349" w:rsidRPr="008A3A84" w:rsidRDefault="00C31349" w:rsidP="00CF2DC6">
      <w:pPr>
        <w:rPr>
          <w:lang w:eastAsia="lt-LT"/>
        </w:rPr>
      </w:pPr>
      <w:r w:rsidRPr="008A3A84">
        <w:rPr>
          <w:lang w:eastAsia="lt-LT"/>
        </w:rPr>
        <w:t>Priėmė</w:t>
      </w:r>
    </w:p>
    <w:p w14:paraId="29D43773" w14:textId="77777777" w:rsidR="00C31349" w:rsidRPr="008A3A84" w:rsidRDefault="00C31349" w:rsidP="00CF2DC6">
      <w:pPr>
        <w:rPr>
          <w:lang w:eastAsia="lt-LT"/>
        </w:rPr>
      </w:pPr>
      <w:r w:rsidRPr="008A3A84">
        <w:rPr>
          <w:lang w:eastAsia="lt-LT"/>
        </w:rPr>
        <w:t>_________________________________      _____________          ________________________</w:t>
      </w:r>
    </w:p>
    <w:p w14:paraId="4D600168" w14:textId="77777777" w:rsidR="00C31349" w:rsidRPr="008A3A84" w:rsidRDefault="00C31349" w:rsidP="00CF2DC6">
      <w:pPr>
        <w:ind w:firstLine="212"/>
        <w:rPr>
          <w:lang w:eastAsia="lt-LT"/>
        </w:rPr>
      </w:pPr>
      <w:r w:rsidRPr="00A23FE0">
        <w:rPr>
          <w:lang w:eastAsia="lt-LT"/>
        </w:rPr>
        <w:t>(nuomininko ar jo atstovo pareigų pavadinimas)    (parašas)                                              (vardas ir pavardė)</w:t>
      </w:r>
    </w:p>
    <w:p w14:paraId="7722C952" w14:textId="77777777" w:rsidR="00C31349" w:rsidRPr="008A3A84" w:rsidRDefault="00C31349" w:rsidP="00CF2DC6">
      <w:pPr>
        <w:ind w:firstLine="2201"/>
        <w:rPr>
          <w:lang w:eastAsia="lt-LT"/>
        </w:rPr>
      </w:pPr>
      <w:r w:rsidRPr="00A23FE0">
        <w:rPr>
          <w:lang w:eastAsia="lt-LT"/>
        </w:rPr>
        <w:t> </w:t>
      </w:r>
    </w:p>
    <w:p w14:paraId="0C924721" w14:textId="77777777" w:rsidR="00C31349" w:rsidRPr="008A3A84" w:rsidRDefault="00C31349" w:rsidP="00CF2DC6">
      <w:pPr>
        <w:ind w:firstLine="2201"/>
        <w:rPr>
          <w:lang w:eastAsia="lt-LT"/>
        </w:rPr>
      </w:pPr>
      <w:r w:rsidRPr="008A3A84">
        <w:rPr>
          <w:lang w:eastAsia="lt-LT"/>
        </w:rPr>
        <w:t>A.V.</w:t>
      </w:r>
      <w:r w:rsidRPr="00A23FE0">
        <w:rPr>
          <w:lang w:eastAsia="lt-LT"/>
        </w:rPr>
        <w:t> (</w:t>
      </w:r>
      <w:r w:rsidRPr="00A23FE0">
        <w:rPr>
          <w:i/>
          <w:iCs/>
          <w:lang w:eastAsia="lt-LT"/>
        </w:rPr>
        <w:t>Jeigu reikalavimas turėti antspaudą nustatytas įstatymuose.</w:t>
      </w:r>
      <w:r w:rsidRPr="00A23FE0">
        <w:rPr>
          <w:lang w:eastAsia="lt-LT"/>
        </w:rPr>
        <w:t>)</w:t>
      </w:r>
    </w:p>
    <w:p w14:paraId="62BF65AC" w14:textId="77777777" w:rsidR="00C31349" w:rsidRPr="008A3A84" w:rsidRDefault="00C31349" w:rsidP="00CF2DC6"/>
    <w:p w14:paraId="3A78C7B4" w14:textId="77777777" w:rsidR="007451AB" w:rsidRPr="008A3A84" w:rsidRDefault="007451AB" w:rsidP="00CF2DC6">
      <w:r w:rsidRPr="008A3A84">
        <w:br w:type="page"/>
      </w:r>
    </w:p>
    <w:p w14:paraId="27379CB2" w14:textId="1FCF2A31" w:rsidR="004B1F21" w:rsidRPr="008A3A84" w:rsidRDefault="00AE024F" w:rsidP="00CF2DC6">
      <w:pPr>
        <w:ind w:left="5040"/>
        <w:rPr>
          <w:b/>
        </w:rPr>
      </w:pPr>
      <w:r>
        <w:lastRenderedPageBreak/>
        <w:t>Dalies p</w:t>
      </w:r>
      <w:r w:rsidRPr="008A3A84">
        <w:t xml:space="preserve">atalpų nuomos </w:t>
      </w:r>
      <w:r>
        <w:t>transporto priežiūros</w:t>
      </w:r>
      <w:r w:rsidR="00E347D8">
        <w:t>,</w:t>
      </w:r>
      <w:r>
        <w:t xml:space="preserve"> remonto darbams vykdyti inžinerijos srityje </w:t>
      </w:r>
      <w:r w:rsidRPr="008A3A84">
        <w:t xml:space="preserve">viešojo konkurso sąlygų </w:t>
      </w:r>
      <w:r w:rsidR="004B1F21" w:rsidRPr="008A3A84">
        <w:rPr>
          <w:b/>
        </w:rPr>
        <w:t xml:space="preserve">priedas Nr. </w:t>
      </w:r>
      <w:r w:rsidR="00CE4242">
        <w:rPr>
          <w:b/>
        </w:rPr>
        <w:t>3</w:t>
      </w:r>
    </w:p>
    <w:p w14:paraId="37584CE5" w14:textId="77777777" w:rsidR="00D86966" w:rsidRPr="008A3A84" w:rsidRDefault="00D86966" w:rsidP="00CF2DC6">
      <w:pPr>
        <w:ind w:left="4320" w:firstLine="720"/>
      </w:pPr>
    </w:p>
    <w:p w14:paraId="5D1ABE2B" w14:textId="30E6A614" w:rsidR="009A23D1" w:rsidRPr="008A3A84" w:rsidRDefault="000426B9" w:rsidP="00CF2DC6">
      <w:r w:rsidRPr="008A3A84">
        <w:t>Vytauto Didžiojo universitetui</w:t>
      </w:r>
    </w:p>
    <w:p w14:paraId="50679917" w14:textId="77777777" w:rsidR="00D86966" w:rsidRPr="008A3A84" w:rsidRDefault="00D86966" w:rsidP="00CF2DC6">
      <w:pPr>
        <w:ind w:left="4320" w:firstLine="720"/>
      </w:pPr>
    </w:p>
    <w:p w14:paraId="15C8184E" w14:textId="77777777" w:rsidR="009A23D1" w:rsidRPr="008A3A84" w:rsidRDefault="009A23D1" w:rsidP="00CF2DC6">
      <w:pPr>
        <w:jc w:val="center"/>
        <w:rPr>
          <w:b/>
        </w:rPr>
      </w:pPr>
    </w:p>
    <w:p w14:paraId="563A0672" w14:textId="7DC7F5B2" w:rsidR="00D86966" w:rsidRPr="008A3A84" w:rsidRDefault="00FD5964" w:rsidP="00CF2DC6">
      <w:pPr>
        <w:jc w:val="center"/>
        <w:rPr>
          <w:b/>
        </w:rPr>
      </w:pPr>
      <w:r w:rsidRPr="008A3A84">
        <w:rPr>
          <w:b/>
        </w:rPr>
        <w:t>PARAIŠKA</w:t>
      </w:r>
    </w:p>
    <w:p w14:paraId="07503E82" w14:textId="60920E51" w:rsidR="004B1F21" w:rsidRDefault="004B1F21" w:rsidP="00CF2DC6">
      <w:pPr>
        <w:jc w:val="center"/>
        <w:rPr>
          <w:b/>
        </w:rPr>
      </w:pPr>
      <w:r w:rsidRPr="008A3A84">
        <w:rPr>
          <w:b/>
        </w:rPr>
        <w:t xml:space="preserve">DĖL PATALPŲ NUOMOS </w:t>
      </w:r>
      <w:r w:rsidR="00891FA6">
        <w:rPr>
          <w:b/>
          <w:caps/>
        </w:rPr>
        <w:t>TRANSPORTO PRIEŽIŪROS</w:t>
      </w:r>
      <w:r w:rsidR="00E347D8">
        <w:rPr>
          <w:b/>
          <w:caps/>
        </w:rPr>
        <w:t>, REMONTO DARBAMS</w:t>
      </w:r>
      <w:r w:rsidR="00851F49" w:rsidRPr="00851F49">
        <w:rPr>
          <w:b/>
          <w:caps/>
        </w:rPr>
        <w:t xml:space="preserve">  vykdyti inžinerijos</w:t>
      </w:r>
      <w:r w:rsidR="00851F49" w:rsidRPr="00851F49">
        <w:rPr>
          <w:b/>
        </w:rPr>
        <w:t xml:space="preserve"> </w:t>
      </w:r>
      <w:r w:rsidR="00A57424">
        <w:rPr>
          <w:b/>
        </w:rPr>
        <w:t>SR</w:t>
      </w:r>
      <w:r w:rsidR="00DB1545">
        <w:rPr>
          <w:b/>
        </w:rPr>
        <w:t>ITYJE</w:t>
      </w:r>
    </w:p>
    <w:p w14:paraId="281AF57B" w14:textId="77777777" w:rsidR="00851F49" w:rsidRPr="008A3A84" w:rsidRDefault="00851F49" w:rsidP="00CF2DC6">
      <w:pPr>
        <w:jc w:val="center"/>
        <w:rPr>
          <w:b/>
        </w:rPr>
      </w:pPr>
    </w:p>
    <w:p w14:paraId="7F413EE5" w14:textId="77777777" w:rsidR="00656951" w:rsidRPr="008A3A84" w:rsidRDefault="00656951" w:rsidP="00CF2DC6">
      <w:pPr>
        <w:widowControl w:val="0"/>
        <w:autoSpaceDE w:val="0"/>
        <w:autoSpaceDN w:val="0"/>
        <w:spacing w:before="68"/>
        <w:ind w:right="305"/>
        <w:jc w:val="center"/>
        <w:rPr>
          <w:b/>
        </w:rPr>
      </w:pPr>
      <w:r w:rsidRPr="008A3A84">
        <w:rPr>
          <w:b/>
        </w:rPr>
        <w:t>PARAIŠKOS A DALIS</w:t>
      </w:r>
    </w:p>
    <w:p w14:paraId="3168F341" w14:textId="74D3119D" w:rsidR="00D86966" w:rsidRPr="008A3A84" w:rsidRDefault="00D86966" w:rsidP="00CF2DC6">
      <w:pPr>
        <w:jc w:val="center"/>
        <w:rPr>
          <w:b/>
        </w:rPr>
      </w:pPr>
    </w:p>
    <w:p w14:paraId="4CB57ABC" w14:textId="268FF350" w:rsidR="00D86966" w:rsidRPr="008A3A84" w:rsidRDefault="00DC0DAE" w:rsidP="00CF2DC6">
      <w:pPr>
        <w:jc w:val="center"/>
      </w:pPr>
      <w:r w:rsidRPr="008A3A84">
        <w:t>_______________</w:t>
      </w:r>
    </w:p>
    <w:p w14:paraId="55A7360D" w14:textId="618DA571" w:rsidR="00DC0DAE" w:rsidRPr="00493BC7" w:rsidRDefault="00DC0DAE" w:rsidP="00CF2DC6">
      <w:pPr>
        <w:jc w:val="center"/>
      </w:pPr>
      <w:r w:rsidRPr="00493BC7">
        <w:t>(data)</w:t>
      </w:r>
    </w:p>
    <w:p w14:paraId="7A7A9A36" w14:textId="4C7B06D2" w:rsidR="00DC0DAE" w:rsidRPr="008A3A84" w:rsidRDefault="00DC0DAE" w:rsidP="00CF2DC6">
      <w:pPr>
        <w:jc w:val="center"/>
      </w:pPr>
      <w:r w:rsidRPr="008A3A84">
        <w:t>_______________</w:t>
      </w:r>
    </w:p>
    <w:p w14:paraId="0AD18457" w14:textId="1210B8D8" w:rsidR="00DC0DAE" w:rsidRPr="00493BC7" w:rsidRDefault="00DC0DAE" w:rsidP="00CF2DC6">
      <w:pPr>
        <w:jc w:val="center"/>
      </w:pPr>
      <w:r w:rsidRPr="00493BC7">
        <w:t>(vieta)</w:t>
      </w:r>
    </w:p>
    <w:p w14:paraId="22CEBB80" w14:textId="77777777" w:rsidR="00DC0DAE" w:rsidRPr="008A3A84" w:rsidRDefault="00DC0DAE" w:rsidP="00CF2DC6">
      <w:pPr>
        <w:jc w:val="center"/>
        <w:rPr>
          <w:b/>
        </w:rPr>
      </w:pPr>
    </w:p>
    <w:tbl>
      <w:tblPr>
        <w:tblStyle w:val="TableGrid"/>
        <w:tblW w:w="0" w:type="auto"/>
        <w:tblLook w:val="04A0" w:firstRow="1" w:lastRow="0" w:firstColumn="1" w:lastColumn="0" w:noHBand="0" w:noVBand="1"/>
      </w:tblPr>
      <w:tblGrid>
        <w:gridCol w:w="4869"/>
        <w:gridCol w:w="4830"/>
      </w:tblGrid>
      <w:tr w:rsidR="00907842" w:rsidRPr="008A3A84" w14:paraId="1C93A853" w14:textId="77777777" w:rsidTr="00D86966">
        <w:tc>
          <w:tcPr>
            <w:tcW w:w="4964" w:type="dxa"/>
          </w:tcPr>
          <w:p w14:paraId="7251F51F" w14:textId="1C1580D5" w:rsidR="00D86966" w:rsidRPr="00493BC7" w:rsidRDefault="00535011" w:rsidP="00CF2DC6">
            <w:pPr>
              <w:rPr>
                <w:b/>
              </w:rPr>
            </w:pPr>
            <w:r w:rsidRPr="008A3A84">
              <w:rPr>
                <w:lang w:eastAsia="lt-LT"/>
              </w:rPr>
              <w:t xml:space="preserve">Konkurso dalyvio ar jo įgalioto asmens vardas, pavardė, asmens kodas ir gyvenamosios vietos adresas </w:t>
            </w:r>
            <w:r w:rsidRPr="008A3A84">
              <w:rPr>
                <w:i/>
                <w:lang w:eastAsia="lt-LT"/>
              </w:rPr>
              <w:t>(šie reikalavimai taikomi fiziniams asmenims)</w:t>
            </w:r>
          </w:p>
        </w:tc>
        <w:tc>
          <w:tcPr>
            <w:tcW w:w="4964" w:type="dxa"/>
          </w:tcPr>
          <w:p w14:paraId="4D359B4D" w14:textId="77777777" w:rsidR="00D86966" w:rsidRPr="00493BC7" w:rsidRDefault="00D86966" w:rsidP="00CF2DC6">
            <w:pPr>
              <w:jc w:val="center"/>
              <w:rPr>
                <w:b/>
              </w:rPr>
            </w:pPr>
          </w:p>
        </w:tc>
      </w:tr>
      <w:tr w:rsidR="00907842" w:rsidRPr="008A3A84" w14:paraId="1C765D47" w14:textId="77777777" w:rsidTr="00D86966">
        <w:tc>
          <w:tcPr>
            <w:tcW w:w="4964" w:type="dxa"/>
          </w:tcPr>
          <w:p w14:paraId="67AD3956" w14:textId="75C3C8B0" w:rsidR="00D86966" w:rsidRPr="00744F6A" w:rsidRDefault="00535011" w:rsidP="00CF2DC6">
            <w:pPr>
              <w:rPr>
                <w:b/>
              </w:rPr>
            </w:pPr>
            <w:r w:rsidRPr="008A3A84">
              <w:rPr>
                <w:lang w:eastAsia="lt-LT"/>
              </w:rPr>
              <w:t xml:space="preserve">Asmens teisinė forma, pavadinimas, kodas ir buveinės adresas </w:t>
            </w:r>
            <w:r w:rsidRPr="008A3A84">
              <w:rPr>
                <w:i/>
                <w:lang w:eastAsia="lt-LT"/>
              </w:rPr>
              <w:t>(šie reikalavimai taikomi juridiniams asmenims)</w:t>
            </w:r>
          </w:p>
        </w:tc>
        <w:tc>
          <w:tcPr>
            <w:tcW w:w="4964" w:type="dxa"/>
          </w:tcPr>
          <w:p w14:paraId="7B7D997D" w14:textId="77777777" w:rsidR="00D86966" w:rsidRPr="00744F6A" w:rsidRDefault="00D86966" w:rsidP="00CF2DC6">
            <w:pPr>
              <w:jc w:val="center"/>
              <w:rPr>
                <w:b/>
              </w:rPr>
            </w:pPr>
          </w:p>
        </w:tc>
      </w:tr>
      <w:tr w:rsidR="00907842" w:rsidRPr="008A3A84" w14:paraId="4E3F68EF" w14:textId="77777777" w:rsidTr="00D86966">
        <w:tc>
          <w:tcPr>
            <w:tcW w:w="4964" w:type="dxa"/>
          </w:tcPr>
          <w:p w14:paraId="03E532DB" w14:textId="7E877F69" w:rsidR="00D86966" w:rsidRPr="00744F6A" w:rsidRDefault="00F928AC" w:rsidP="00CF2DC6">
            <w:pPr>
              <w:rPr>
                <w:b/>
              </w:rPr>
            </w:pPr>
            <w:r w:rsidRPr="008A3A84">
              <w:rPr>
                <w:lang w:eastAsia="lt-LT"/>
              </w:rPr>
              <w:t>Kontaktinio asmens telefono numeris, elektroninio pašto adresas</w:t>
            </w:r>
          </w:p>
        </w:tc>
        <w:tc>
          <w:tcPr>
            <w:tcW w:w="4964" w:type="dxa"/>
          </w:tcPr>
          <w:p w14:paraId="0ADCA8AB" w14:textId="77777777" w:rsidR="00D86966" w:rsidRPr="00744F6A" w:rsidRDefault="00D86966" w:rsidP="00CF2DC6">
            <w:pPr>
              <w:jc w:val="center"/>
              <w:rPr>
                <w:b/>
              </w:rPr>
            </w:pPr>
          </w:p>
        </w:tc>
      </w:tr>
      <w:tr w:rsidR="00907842" w:rsidRPr="008A3A84" w14:paraId="532451C1" w14:textId="77777777" w:rsidTr="00D86966">
        <w:tc>
          <w:tcPr>
            <w:tcW w:w="4964" w:type="dxa"/>
          </w:tcPr>
          <w:p w14:paraId="71A9773B" w14:textId="4437FBA4" w:rsidR="00D86966" w:rsidRPr="00744F6A" w:rsidRDefault="00F928AC" w:rsidP="00CF2DC6">
            <w:pPr>
              <w:rPr>
                <w:b/>
              </w:rPr>
            </w:pPr>
            <w:r w:rsidRPr="008A3A84">
              <w:rPr>
                <w:lang w:eastAsia="lt-LT"/>
              </w:rPr>
              <w:t xml:space="preserve">Siūlomas konkretus nuompinigių dydis </w:t>
            </w:r>
            <w:r w:rsidR="00B55BE7" w:rsidRPr="008A3A84">
              <w:rPr>
                <w:b/>
                <w:u w:val="single"/>
                <w:lang w:eastAsia="lt-LT"/>
              </w:rPr>
              <w:t xml:space="preserve">Eur be PVM/1 kv. m </w:t>
            </w:r>
          </w:p>
        </w:tc>
        <w:tc>
          <w:tcPr>
            <w:tcW w:w="4964" w:type="dxa"/>
          </w:tcPr>
          <w:p w14:paraId="0D500D8B" w14:textId="77777777" w:rsidR="00D86966" w:rsidRPr="00744F6A" w:rsidRDefault="00D86966" w:rsidP="00CF2DC6">
            <w:pPr>
              <w:jc w:val="center"/>
              <w:rPr>
                <w:b/>
              </w:rPr>
            </w:pPr>
          </w:p>
        </w:tc>
      </w:tr>
      <w:tr w:rsidR="00907842" w:rsidRPr="008A3A84" w14:paraId="64A635E2" w14:textId="77777777" w:rsidTr="00D86966">
        <w:tc>
          <w:tcPr>
            <w:tcW w:w="4964" w:type="dxa"/>
          </w:tcPr>
          <w:p w14:paraId="33614529" w14:textId="02AC0682" w:rsidR="00D86966" w:rsidRPr="00744F6A" w:rsidRDefault="00F928AC" w:rsidP="00CF2DC6">
            <w:pPr>
              <w:rPr>
                <w:b/>
              </w:rPr>
            </w:pPr>
            <w:r w:rsidRPr="008A3A84">
              <w:rPr>
                <w:lang w:eastAsia="lt-LT"/>
              </w:rPr>
              <w:t>Paaiškinimas, kokiam tikslui konkurso dalyvis naudos nuomojamą turtą</w:t>
            </w:r>
          </w:p>
        </w:tc>
        <w:tc>
          <w:tcPr>
            <w:tcW w:w="4964" w:type="dxa"/>
          </w:tcPr>
          <w:p w14:paraId="35A70CE3" w14:textId="77777777" w:rsidR="00D86966" w:rsidRPr="00744F6A" w:rsidRDefault="00D86966" w:rsidP="00CF2DC6">
            <w:pPr>
              <w:jc w:val="center"/>
              <w:rPr>
                <w:b/>
              </w:rPr>
            </w:pPr>
          </w:p>
        </w:tc>
      </w:tr>
      <w:tr w:rsidR="00F928AC" w:rsidRPr="008A3A84" w14:paraId="1CE4063E" w14:textId="77777777" w:rsidTr="00200CB2">
        <w:trPr>
          <w:trHeight w:val="844"/>
        </w:trPr>
        <w:tc>
          <w:tcPr>
            <w:tcW w:w="4964" w:type="dxa"/>
          </w:tcPr>
          <w:p w14:paraId="0DF84A50" w14:textId="68AD270F" w:rsidR="00F928AC" w:rsidRPr="008A3A84" w:rsidRDefault="00F928AC" w:rsidP="00CF2DC6">
            <w:pPr>
              <w:rPr>
                <w:lang w:eastAsia="lt-LT"/>
              </w:rPr>
            </w:pPr>
            <w:r w:rsidRPr="008A3A84">
              <w:rPr>
                <w:lang w:eastAsia="lt-LT"/>
              </w:rPr>
              <w:t>Konkurso dalyvio ar jo įgalioto asmens sąskaitos, į kurią komisija turi pervesti grąžinamą pradinį įnašą, rekvizitai</w:t>
            </w:r>
          </w:p>
        </w:tc>
        <w:tc>
          <w:tcPr>
            <w:tcW w:w="4964" w:type="dxa"/>
          </w:tcPr>
          <w:p w14:paraId="0947A726" w14:textId="77777777" w:rsidR="00F928AC" w:rsidRPr="00744F6A" w:rsidRDefault="00F928AC" w:rsidP="00CF2DC6">
            <w:pPr>
              <w:jc w:val="center"/>
              <w:rPr>
                <w:b/>
              </w:rPr>
            </w:pPr>
          </w:p>
        </w:tc>
      </w:tr>
    </w:tbl>
    <w:p w14:paraId="6E930B5A" w14:textId="77777777" w:rsidR="009A23D1" w:rsidRPr="00744F6A" w:rsidRDefault="009A23D1" w:rsidP="00CF2DC6"/>
    <w:p w14:paraId="06C02B3B" w14:textId="7FBF4B1A" w:rsidR="009A23D1" w:rsidRPr="008A3A84" w:rsidRDefault="009A23D1" w:rsidP="00CF2DC6">
      <w:pPr>
        <w:ind w:firstLine="851"/>
        <w:jc w:val="both"/>
      </w:pPr>
      <w:r w:rsidRPr="008A3A84">
        <w:t xml:space="preserve">Su </w:t>
      </w:r>
      <w:r w:rsidR="00CD7724" w:rsidRPr="008A3A84">
        <w:t>Vytauto Didžiojo</w:t>
      </w:r>
      <w:r w:rsidRPr="008A3A84">
        <w:t xml:space="preserve"> universiteto vykdomo </w:t>
      </w:r>
      <w:r w:rsidR="00D87F1D" w:rsidRPr="008A3A84">
        <w:t>d</w:t>
      </w:r>
      <w:r w:rsidRPr="008A3A84">
        <w:t>alies patalpų nuomos viešojo konkurso sąlygomis, paskelbtomis viešai,</w:t>
      </w:r>
      <w:r w:rsidRPr="008A3A84">
        <w:rPr>
          <w:b/>
        </w:rPr>
        <w:t xml:space="preserve"> </w:t>
      </w:r>
      <w:r w:rsidRPr="008A3A84">
        <w:t>susipažinome</w:t>
      </w:r>
      <w:r w:rsidR="005E44A0" w:rsidRPr="008A3A84">
        <w:t xml:space="preserve"> ir pretenzijų dėl jų neturime</w:t>
      </w:r>
      <w:r w:rsidRPr="008A3A84">
        <w:t xml:space="preserve">. </w:t>
      </w:r>
    </w:p>
    <w:p w14:paraId="121D84FD" w14:textId="77777777" w:rsidR="009A23D1" w:rsidRPr="00744F6A" w:rsidRDefault="009A23D1" w:rsidP="00CF2DC6">
      <w:pPr>
        <w:jc w:val="both"/>
      </w:pPr>
    </w:p>
    <w:p w14:paraId="09AFD7C1" w14:textId="783403D8" w:rsidR="009A23D1" w:rsidRPr="008A3A84" w:rsidRDefault="009A23D1" w:rsidP="00CF2DC6">
      <w:pPr>
        <w:ind w:firstLine="851"/>
        <w:jc w:val="both"/>
      </w:pPr>
      <w:r w:rsidRPr="008A3A84">
        <w:t>Pažymime, kad turime/neturime (</w:t>
      </w:r>
      <w:r w:rsidRPr="00883F46">
        <w:rPr>
          <w:sz w:val="20"/>
          <w:szCs w:val="20"/>
        </w:rPr>
        <w:t>pabraukti tinkamą)</w:t>
      </w:r>
      <w:r w:rsidRPr="008A3A84">
        <w:t xml:space="preserve"> reikiamą ne mažesnę kaip 3 metų </w:t>
      </w:r>
      <w:r w:rsidR="00870E41" w:rsidRPr="008A3A84">
        <w:t xml:space="preserve">patirtį </w:t>
      </w:r>
      <w:r w:rsidR="00605A86">
        <w:t>transporto priežiūros, remonto darbams vykdyti inžinerijos srityje</w:t>
      </w:r>
      <w:r w:rsidR="00532881">
        <w:t>.</w:t>
      </w:r>
      <w:r w:rsidR="00870E41" w:rsidRPr="008A3A84">
        <w:t xml:space="preserve"> </w:t>
      </w:r>
      <w:r w:rsidRPr="008A3A84">
        <w:t xml:space="preserve">Nurodome patirties laikotarpį _____________. </w:t>
      </w:r>
      <w:r w:rsidR="00B57801">
        <w:t>Preliminarus nuomojam</w:t>
      </w:r>
      <w:r w:rsidR="00BB1069">
        <w:t xml:space="preserve">ose patalpose </w:t>
      </w:r>
      <w:r w:rsidR="00B57801">
        <w:t>darbuotojų skai</w:t>
      </w:r>
      <w:r w:rsidR="00BB1069">
        <w:t>č</w:t>
      </w:r>
      <w:r w:rsidR="00B57801">
        <w:t>ius</w:t>
      </w:r>
      <w:r w:rsidR="00DF0B0D">
        <w:t>- ___</w:t>
      </w:r>
    </w:p>
    <w:p w14:paraId="7D257ED5" w14:textId="77777777" w:rsidR="009A23D1" w:rsidRPr="00744F6A" w:rsidRDefault="009A23D1" w:rsidP="00CF2DC6">
      <w:pPr>
        <w:ind w:firstLine="851"/>
        <w:jc w:val="both"/>
      </w:pPr>
    </w:p>
    <w:p w14:paraId="69325B6E" w14:textId="41131A5B" w:rsidR="00D86966" w:rsidRPr="008A3A84" w:rsidRDefault="009A23D1" w:rsidP="00CF2DC6">
      <w:pPr>
        <w:ind w:firstLine="851"/>
        <w:jc w:val="both"/>
        <w:rPr>
          <w:b/>
        </w:rPr>
      </w:pPr>
      <w:r w:rsidRPr="008A3A84">
        <w:t xml:space="preserve">Nuomojamas patalpas naudosime tik </w:t>
      </w:r>
      <w:r w:rsidR="0078379E" w:rsidRPr="008A3A84">
        <w:t>nurodytai</w:t>
      </w:r>
      <w:r w:rsidR="005E44A0" w:rsidRPr="008A3A84">
        <w:t xml:space="preserve"> </w:t>
      </w:r>
      <w:r w:rsidRPr="008A3A84">
        <w:t>veiklai vykdyti. Jose vykdoma veikla atitiks šio viešo nuomos konkurso sąlygų nustatytus reikalavimus.</w:t>
      </w:r>
    </w:p>
    <w:p w14:paraId="1A2776E1" w14:textId="77777777" w:rsidR="009A23D1" w:rsidRPr="008A3A84" w:rsidRDefault="009A23D1" w:rsidP="00CF2DC6">
      <w:pPr>
        <w:ind w:firstLine="709"/>
        <w:jc w:val="both"/>
        <w:rPr>
          <w:b/>
        </w:rPr>
      </w:pPr>
    </w:p>
    <w:p w14:paraId="3D69C76A" w14:textId="0060F659" w:rsidR="00476EF5" w:rsidRPr="008A3A84" w:rsidRDefault="00476EF5" w:rsidP="00CF2DC6">
      <w:pPr>
        <w:ind w:firstLine="709"/>
        <w:jc w:val="both"/>
        <w:rPr>
          <w:i/>
        </w:rPr>
      </w:pPr>
      <w:r w:rsidRPr="008A3A84">
        <w:rPr>
          <w:b/>
        </w:rPr>
        <w:t xml:space="preserve">PRIDEDAMA: </w:t>
      </w:r>
      <w:r w:rsidRPr="008A3A84">
        <w:rPr>
          <w:i/>
        </w:rPr>
        <w:t>(nurodomi pridedami dokumentai pagal konkurso sąlygų 1</w:t>
      </w:r>
      <w:r w:rsidR="00D87F1D" w:rsidRPr="008A3A84">
        <w:rPr>
          <w:i/>
        </w:rPr>
        <w:t>4</w:t>
      </w:r>
      <w:r w:rsidRPr="008A3A84">
        <w:rPr>
          <w:i/>
        </w:rPr>
        <w:t xml:space="preserve"> p.).</w:t>
      </w:r>
    </w:p>
    <w:p w14:paraId="55A15A66" w14:textId="77777777" w:rsidR="002C6698" w:rsidRPr="008A3A84" w:rsidRDefault="002C6698" w:rsidP="00CF2DC6">
      <w:pPr>
        <w:ind w:firstLine="709"/>
        <w:jc w:val="both"/>
        <w:rPr>
          <w:i/>
        </w:rPr>
      </w:pPr>
    </w:p>
    <w:p w14:paraId="7810C03C" w14:textId="77777777" w:rsidR="00DC0DAE" w:rsidRPr="00744F6A" w:rsidRDefault="00DC0DAE" w:rsidP="00CF2DC6">
      <w:pPr>
        <w:ind w:firstLine="709"/>
        <w:jc w:val="both"/>
        <w:rPr>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8A3A84" w14:paraId="44184B1C" w14:textId="77777777" w:rsidTr="002C6698">
        <w:tc>
          <w:tcPr>
            <w:tcW w:w="2972" w:type="dxa"/>
            <w:tcBorders>
              <w:bottom w:val="single" w:sz="4" w:space="0" w:color="auto"/>
            </w:tcBorders>
          </w:tcPr>
          <w:p w14:paraId="7E6CBFD0" w14:textId="77777777" w:rsidR="009A23D1" w:rsidRPr="008A3A84" w:rsidRDefault="009A23D1" w:rsidP="00CF2DC6">
            <w:pPr>
              <w:jc w:val="both"/>
              <w:rPr>
                <w:lang w:eastAsia="lt-LT"/>
              </w:rPr>
            </w:pPr>
          </w:p>
        </w:tc>
        <w:tc>
          <w:tcPr>
            <w:tcW w:w="1050" w:type="dxa"/>
          </w:tcPr>
          <w:p w14:paraId="2D078F71" w14:textId="77777777" w:rsidR="009A23D1" w:rsidRPr="008A3A84" w:rsidRDefault="009A23D1" w:rsidP="00CF2DC6">
            <w:pPr>
              <w:jc w:val="both"/>
              <w:rPr>
                <w:lang w:eastAsia="lt-LT"/>
              </w:rPr>
            </w:pPr>
          </w:p>
        </w:tc>
        <w:tc>
          <w:tcPr>
            <w:tcW w:w="1431" w:type="dxa"/>
            <w:tcBorders>
              <w:bottom w:val="single" w:sz="4" w:space="0" w:color="auto"/>
            </w:tcBorders>
          </w:tcPr>
          <w:p w14:paraId="1616A5B7" w14:textId="77777777" w:rsidR="009A23D1" w:rsidRPr="008A3A84" w:rsidRDefault="009A23D1" w:rsidP="00CF2DC6">
            <w:pPr>
              <w:jc w:val="both"/>
              <w:rPr>
                <w:lang w:eastAsia="lt-LT"/>
              </w:rPr>
            </w:pPr>
          </w:p>
        </w:tc>
        <w:tc>
          <w:tcPr>
            <w:tcW w:w="1051" w:type="dxa"/>
          </w:tcPr>
          <w:p w14:paraId="7DE011C7" w14:textId="77777777" w:rsidR="009A23D1" w:rsidRPr="008A3A84" w:rsidRDefault="009A23D1" w:rsidP="00CF2DC6">
            <w:pPr>
              <w:jc w:val="both"/>
              <w:rPr>
                <w:lang w:eastAsia="lt-LT"/>
              </w:rPr>
            </w:pPr>
          </w:p>
        </w:tc>
        <w:tc>
          <w:tcPr>
            <w:tcW w:w="3414" w:type="dxa"/>
            <w:tcBorders>
              <w:bottom w:val="single" w:sz="4" w:space="0" w:color="auto"/>
            </w:tcBorders>
          </w:tcPr>
          <w:p w14:paraId="1816F742" w14:textId="77777777" w:rsidR="009A23D1" w:rsidRPr="008A3A84" w:rsidRDefault="009A23D1" w:rsidP="00CF2DC6">
            <w:pPr>
              <w:jc w:val="both"/>
              <w:rPr>
                <w:lang w:eastAsia="lt-LT"/>
              </w:rPr>
            </w:pPr>
          </w:p>
        </w:tc>
      </w:tr>
      <w:tr w:rsidR="009A23D1" w:rsidRPr="008A3A84" w14:paraId="40D016A4" w14:textId="77777777" w:rsidTr="002C6698">
        <w:tc>
          <w:tcPr>
            <w:tcW w:w="2972" w:type="dxa"/>
            <w:tcBorders>
              <w:top w:val="single" w:sz="4" w:space="0" w:color="auto"/>
            </w:tcBorders>
          </w:tcPr>
          <w:p w14:paraId="73064A7C" w14:textId="151C280F" w:rsidR="009A23D1" w:rsidRPr="008A3A84" w:rsidRDefault="002C6698" w:rsidP="00CF2DC6">
            <w:pPr>
              <w:jc w:val="center"/>
              <w:rPr>
                <w:lang w:eastAsia="lt-LT"/>
              </w:rPr>
            </w:pPr>
            <w:r w:rsidRPr="00744F6A">
              <w:rPr>
                <w:lang w:eastAsia="lt-LT"/>
              </w:rPr>
              <w:t xml:space="preserve">(Pareigų </w:t>
            </w:r>
            <w:r w:rsidR="009A23D1" w:rsidRPr="00744F6A">
              <w:rPr>
                <w:lang w:eastAsia="lt-LT"/>
              </w:rPr>
              <w:t>pavadinimas</w:t>
            </w:r>
            <w:r w:rsidRPr="00744F6A">
              <w:rPr>
                <w:lang w:eastAsia="lt-LT"/>
              </w:rPr>
              <w:t>)</w:t>
            </w:r>
          </w:p>
        </w:tc>
        <w:tc>
          <w:tcPr>
            <w:tcW w:w="1050" w:type="dxa"/>
          </w:tcPr>
          <w:p w14:paraId="536464AB" w14:textId="77777777" w:rsidR="009A23D1" w:rsidRPr="008A3A84" w:rsidRDefault="009A23D1" w:rsidP="00CF2DC6">
            <w:pPr>
              <w:jc w:val="both"/>
              <w:rPr>
                <w:lang w:eastAsia="lt-LT"/>
              </w:rPr>
            </w:pPr>
          </w:p>
        </w:tc>
        <w:tc>
          <w:tcPr>
            <w:tcW w:w="1431" w:type="dxa"/>
            <w:tcBorders>
              <w:top w:val="single" w:sz="4" w:space="0" w:color="auto"/>
            </w:tcBorders>
          </w:tcPr>
          <w:p w14:paraId="4D76C412" w14:textId="0C22AF8D" w:rsidR="009A23D1" w:rsidRPr="008A3A84" w:rsidRDefault="009A23D1" w:rsidP="00CF2DC6">
            <w:pPr>
              <w:jc w:val="center"/>
              <w:rPr>
                <w:lang w:eastAsia="lt-LT"/>
              </w:rPr>
            </w:pPr>
            <w:r w:rsidRPr="00744F6A">
              <w:rPr>
                <w:lang w:eastAsia="lt-LT"/>
              </w:rPr>
              <w:t>(parašas)</w:t>
            </w:r>
          </w:p>
        </w:tc>
        <w:tc>
          <w:tcPr>
            <w:tcW w:w="1051" w:type="dxa"/>
          </w:tcPr>
          <w:p w14:paraId="604CB91C" w14:textId="77777777" w:rsidR="009A23D1" w:rsidRPr="008A3A84" w:rsidRDefault="009A23D1" w:rsidP="00CF2DC6">
            <w:pPr>
              <w:jc w:val="both"/>
              <w:rPr>
                <w:lang w:eastAsia="lt-LT"/>
              </w:rPr>
            </w:pPr>
          </w:p>
        </w:tc>
        <w:tc>
          <w:tcPr>
            <w:tcW w:w="3414" w:type="dxa"/>
            <w:tcBorders>
              <w:top w:val="single" w:sz="4" w:space="0" w:color="auto"/>
            </w:tcBorders>
          </w:tcPr>
          <w:p w14:paraId="7A664774" w14:textId="0EFA3301" w:rsidR="009A23D1" w:rsidRPr="008A3A84" w:rsidRDefault="009A23D1" w:rsidP="00CF2DC6">
            <w:pPr>
              <w:jc w:val="center"/>
              <w:rPr>
                <w:lang w:eastAsia="lt-LT"/>
              </w:rPr>
            </w:pPr>
            <w:r w:rsidRPr="00744F6A">
              <w:rPr>
                <w:lang w:eastAsia="lt-LT"/>
              </w:rPr>
              <w:t>(vardas ir pavardė)</w:t>
            </w:r>
          </w:p>
        </w:tc>
      </w:tr>
    </w:tbl>
    <w:p w14:paraId="1E124B16" w14:textId="77777777" w:rsidR="00535011" w:rsidRPr="00744F6A" w:rsidRDefault="00535011" w:rsidP="00CF2DC6">
      <w:pPr>
        <w:jc w:val="both"/>
        <w:rPr>
          <w:b/>
        </w:rPr>
      </w:pPr>
    </w:p>
    <w:sectPr w:rsidR="00535011" w:rsidRPr="00744F6A" w:rsidSect="00CF2DC6">
      <w:pgSz w:w="11909" w:h="16834" w:code="9"/>
      <w:pgMar w:top="1134" w:right="794" w:bottom="1134" w:left="1406"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51BE" w14:textId="77777777" w:rsidR="00A66B8F" w:rsidRDefault="00A66B8F">
      <w:r>
        <w:separator/>
      </w:r>
    </w:p>
  </w:endnote>
  <w:endnote w:type="continuationSeparator" w:id="0">
    <w:p w14:paraId="3B251A21" w14:textId="77777777" w:rsidR="00A66B8F" w:rsidRDefault="00A6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19C5" w14:textId="77777777" w:rsidR="00953112" w:rsidRDefault="0095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9CB8" w14:textId="77777777" w:rsidR="00A66B8F" w:rsidRDefault="00A66B8F">
      <w:r>
        <w:separator/>
      </w:r>
    </w:p>
  </w:footnote>
  <w:footnote w:type="continuationSeparator" w:id="0">
    <w:p w14:paraId="28F57EBD" w14:textId="77777777" w:rsidR="00A66B8F" w:rsidRDefault="00A6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4A"/>
    <w:multiLevelType w:val="multilevel"/>
    <w:tmpl w:val="9EB6272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7C337A"/>
    <w:multiLevelType w:val="multilevel"/>
    <w:tmpl w:val="B0089EFC"/>
    <w:lvl w:ilvl="0">
      <w:start w:val="1"/>
      <w:numFmt w:val="upperRoman"/>
      <w:lvlText w:val="%1."/>
      <w:lvlJc w:val="left"/>
      <w:pPr>
        <w:ind w:left="1287" w:hanging="720"/>
      </w:pPr>
      <w:rPr>
        <w:rFonts w:hint="default"/>
        <w:b/>
        <w:bCs/>
      </w:rPr>
    </w:lvl>
    <w:lvl w:ilvl="1">
      <w:start w:val="1"/>
      <w:numFmt w:val="decimal"/>
      <w:isLgl/>
      <w:lvlText w:val="%1.%2."/>
      <w:lvlJc w:val="left"/>
      <w:pPr>
        <w:ind w:left="1543" w:hanging="54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95" w:hanging="720"/>
      </w:pPr>
      <w:rPr>
        <w:rFonts w:hint="default"/>
      </w:rPr>
    </w:lvl>
    <w:lvl w:ilvl="4">
      <w:start w:val="1"/>
      <w:numFmt w:val="decimal"/>
      <w:isLgl/>
      <w:lvlText w:val="%1.%2.%3.%4.%5."/>
      <w:lvlJc w:val="left"/>
      <w:pPr>
        <w:ind w:left="3391" w:hanging="1080"/>
      </w:pPr>
      <w:rPr>
        <w:rFonts w:hint="default"/>
      </w:rPr>
    </w:lvl>
    <w:lvl w:ilvl="5">
      <w:start w:val="1"/>
      <w:numFmt w:val="decimal"/>
      <w:isLgl/>
      <w:lvlText w:val="%1.%2.%3.%4.%5.%6."/>
      <w:lvlJc w:val="left"/>
      <w:pPr>
        <w:ind w:left="3827" w:hanging="1080"/>
      </w:pPr>
      <w:rPr>
        <w:rFonts w:hint="default"/>
      </w:rPr>
    </w:lvl>
    <w:lvl w:ilvl="6">
      <w:start w:val="1"/>
      <w:numFmt w:val="decimal"/>
      <w:isLgl/>
      <w:lvlText w:val="%1.%2.%3.%4.%5.%6.%7."/>
      <w:lvlJc w:val="left"/>
      <w:pPr>
        <w:ind w:left="4623" w:hanging="1440"/>
      </w:pPr>
      <w:rPr>
        <w:rFonts w:hint="default"/>
      </w:rPr>
    </w:lvl>
    <w:lvl w:ilvl="7">
      <w:start w:val="1"/>
      <w:numFmt w:val="decimal"/>
      <w:isLgl/>
      <w:lvlText w:val="%1.%2.%3.%4.%5.%6.%7.%8."/>
      <w:lvlJc w:val="left"/>
      <w:pPr>
        <w:ind w:left="5059" w:hanging="1440"/>
      </w:pPr>
      <w:rPr>
        <w:rFonts w:hint="default"/>
      </w:rPr>
    </w:lvl>
    <w:lvl w:ilvl="8">
      <w:start w:val="1"/>
      <w:numFmt w:val="decimal"/>
      <w:isLgl/>
      <w:lvlText w:val="%1.%2.%3.%4.%5.%6.%7.%8.%9."/>
      <w:lvlJc w:val="left"/>
      <w:pPr>
        <w:ind w:left="5855" w:hanging="1800"/>
      </w:pPr>
      <w:rPr>
        <w:rFonts w:hint="default"/>
      </w:rPr>
    </w:lvl>
  </w:abstractNum>
  <w:abstractNum w:abstractNumId="2" w15:restartNumberingAfterBreak="0">
    <w:nsid w:val="103733AE"/>
    <w:multiLevelType w:val="hybridMultilevel"/>
    <w:tmpl w:val="B7803188"/>
    <w:lvl w:ilvl="0" w:tplc="4E9C226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04B6B"/>
    <w:multiLevelType w:val="multilevel"/>
    <w:tmpl w:val="0130E2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8A75B7"/>
    <w:multiLevelType w:val="hybridMultilevel"/>
    <w:tmpl w:val="6CF0A558"/>
    <w:lvl w:ilvl="0" w:tplc="7898BFB6">
      <w:start w:val="1"/>
      <w:numFmt w:val="decimal"/>
      <w:lvlText w:val="2%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7344C51"/>
    <w:multiLevelType w:val="hybridMultilevel"/>
    <w:tmpl w:val="FDFC38B0"/>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6" w15:restartNumberingAfterBreak="0">
    <w:nsid w:val="193C564E"/>
    <w:multiLevelType w:val="hybridMultilevel"/>
    <w:tmpl w:val="68421FF0"/>
    <w:lvl w:ilvl="0" w:tplc="613A74AA">
      <w:start w:val="1"/>
      <w:numFmt w:val="none"/>
      <w:lvlText w:val="5.5."/>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02D94"/>
    <w:multiLevelType w:val="multilevel"/>
    <w:tmpl w:val="821E167E"/>
    <w:lvl w:ilvl="0">
      <w:start w:val="4"/>
      <w:numFmt w:val="decimal"/>
      <w:lvlText w:val="%1."/>
      <w:lvlJc w:val="left"/>
      <w:pPr>
        <w:ind w:left="540" w:hanging="540"/>
      </w:pPr>
      <w:rPr>
        <w:rFonts w:hint="default"/>
        <w:i w:val="0"/>
        <w:u w:val="none"/>
      </w:rPr>
    </w:lvl>
    <w:lvl w:ilvl="1">
      <w:start w:val="8"/>
      <w:numFmt w:val="decimal"/>
      <w:lvlText w:val="%1.%2."/>
      <w:lvlJc w:val="left"/>
      <w:pPr>
        <w:ind w:left="1049" w:hanging="540"/>
      </w:pPr>
      <w:rPr>
        <w:rFonts w:hint="default"/>
        <w:i w:val="0"/>
        <w:u w:val="none"/>
      </w:rPr>
    </w:lvl>
    <w:lvl w:ilvl="2">
      <w:start w:val="1"/>
      <w:numFmt w:val="decimal"/>
      <w:lvlText w:val="%1.%2.%3."/>
      <w:lvlJc w:val="left"/>
      <w:pPr>
        <w:ind w:left="1738" w:hanging="720"/>
      </w:pPr>
      <w:rPr>
        <w:rFonts w:hint="default"/>
        <w:i w:val="0"/>
        <w:u w:val="none"/>
      </w:rPr>
    </w:lvl>
    <w:lvl w:ilvl="3">
      <w:start w:val="1"/>
      <w:numFmt w:val="decimal"/>
      <w:lvlText w:val="%1.%2.%3.%4."/>
      <w:lvlJc w:val="left"/>
      <w:pPr>
        <w:ind w:left="2247" w:hanging="720"/>
      </w:pPr>
      <w:rPr>
        <w:rFonts w:hint="default"/>
        <w:i w:val="0"/>
        <w:u w:val="none"/>
      </w:rPr>
    </w:lvl>
    <w:lvl w:ilvl="4">
      <w:start w:val="1"/>
      <w:numFmt w:val="decimal"/>
      <w:lvlText w:val="%1.%2.%3.%4.%5."/>
      <w:lvlJc w:val="left"/>
      <w:pPr>
        <w:ind w:left="3116" w:hanging="1080"/>
      </w:pPr>
      <w:rPr>
        <w:rFonts w:hint="default"/>
        <w:i w:val="0"/>
        <w:u w:val="none"/>
      </w:rPr>
    </w:lvl>
    <w:lvl w:ilvl="5">
      <w:start w:val="1"/>
      <w:numFmt w:val="decimal"/>
      <w:lvlText w:val="%1.%2.%3.%4.%5.%6."/>
      <w:lvlJc w:val="left"/>
      <w:pPr>
        <w:ind w:left="3625" w:hanging="1080"/>
      </w:pPr>
      <w:rPr>
        <w:rFonts w:hint="default"/>
        <w:i w:val="0"/>
        <w:u w:val="none"/>
      </w:rPr>
    </w:lvl>
    <w:lvl w:ilvl="6">
      <w:start w:val="1"/>
      <w:numFmt w:val="decimal"/>
      <w:lvlText w:val="%1.%2.%3.%4.%5.%6.%7."/>
      <w:lvlJc w:val="left"/>
      <w:pPr>
        <w:ind w:left="4494" w:hanging="1440"/>
      </w:pPr>
      <w:rPr>
        <w:rFonts w:hint="default"/>
        <w:i w:val="0"/>
        <w:u w:val="none"/>
      </w:rPr>
    </w:lvl>
    <w:lvl w:ilvl="7">
      <w:start w:val="1"/>
      <w:numFmt w:val="decimal"/>
      <w:lvlText w:val="%1.%2.%3.%4.%5.%6.%7.%8."/>
      <w:lvlJc w:val="left"/>
      <w:pPr>
        <w:ind w:left="5003" w:hanging="1440"/>
      </w:pPr>
      <w:rPr>
        <w:rFonts w:hint="default"/>
        <w:i w:val="0"/>
        <w:u w:val="none"/>
      </w:rPr>
    </w:lvl>
    <w:lvl w:ilvl="8">
      <w:start w:val="1"/>
      <w:numFmt w:val="decimal"/>
      <w:lvlText w:val="%1.%2.%3.%4.%5.%6.%7.%8.%9."/>
      <w:lvlJc w:val="left"/>
      <w:pPr>
        <w:ind w:left="5872" w:hanging="1800"/>
      </w:pPr>
      <w:rPr>
        <w:rFonts w:hint="default"/>
        <w:i w:val="0"/>
        <w:u w:val="none"/>
      </w:rPr>
    </w:lvl>
  </w:abstractNum>
  <w:abstractNum w:abstractNumId="8" w15:restartNumberingAfterBreak="0">
    <w:nsid w:val="1D3078BE"/>
    <w:multiLevelType w:val="hybridMultilevel"/>
    <w:tmpl w:val="B468773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29228F8B"/>
    <w:multiLevelType w:val="multilevel"/>
    <w:tmpl w:val="0100A46A"/>
    <w:lvl w:ilvl="0">
      <w:start w:val="16"/>
      <w:numFmt w:val="decimal"/>
      <w:lvlText w:val="%1."/>
      <w:lvlJc w:val="left"/>
      <w:pPr>
        <w:ind w:left="1615" w:hanging="360"/>
      </w:p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10" w15:restartNumberingAfterBreak="0">
    <w:nsid w:val="2927782B"/>
    <w:multiLevelType w:val="multilevel"/>
    <w:tmpl w:val="E604DF60"/>
    <w:lvl w:ilvl="0">
      <w:start w:val="14"/>
      <w:numFmt w:val="decimal"/>
      <w:lvlText w:val="%1."/>
      <w:lvlJc w:val="left"/>
      <w:pPr>
        <w:ind w:left="1617" w:hanging="480"/>
      </w:pPr>
      <w:rPr>
        <w:rFonts w:hint="default"/>
        <w:b w:val="0"/>
        <w:bCs w:val="0"/>
        <w:sz w:val="24"/>
        <w:szCs w:val="24"/>
      </w:rPr>
    </w:lvl>
    <w:lvl w:ilvl="1">
      <w:start w:val="1"/>
      <w:numFmt w:val="decimal"/>
      <w:lvlText w:val="%1.%2."/>
      <w:lvlJc w:val="left"/>
      <w:pPr>
        <w:ind w:left="1202" w:hanging="480"/>
      </w:pPr>
      <w:rPr>
        <w:rFonts w:hint="default"/>
        <w:sz w:val="24"/>
        <w:szCs w:val="24"/>
      </w:rPr>
    </w:lvl>
    <w:lvl w:ilvl="2">
      <w:start w:val="1"/>
      <w:numFmt w:val="decimal"/>
      <w:lvlText w:val="%1.%2.%3."/>
      <w:lvlJc w:val="left"/>
      <w:pPr>
        <w:ind w:left="2162" w:hanging="720"/>
      </w:pPr>
      <w:rPr>
        <w:rFonts w:hint="default"/>
      </w:rPr>
    </w:lvl>
    <w:lvl w:ilvl="3">
      <w:start w:val="1"/>
      <w:numFmt w:val="decimal"/>
      <w:lvlText w:val="%1.%2.%3.%4."/>
      <w:lvlJc w:val="left"/>
      <w:pPr>
        <w:ind w:left="2882" w:hanging="720"/>
      </w:pPr>
      <w:rPr>
        <w:rFonts w:hint="default"/>
      </w:rPr>
    </w:lvl>
    <w:lvl w:ilvl="4">
      <w:start w:val="1"/>
      <w:numFmt w:val="decimal"/>
      <w:lvlText w:val="%1.%2.%3.%4.%5."/>
      <w:lvlJc w:val="left"/>
      <w:pPr>
        <w:ind w:left="3962" w:hanging="1080"/>
      </w:pPr>
      <w:rPr>
        <w:rFonts w:hint="default"/>
      </w:rPr>
    </w:lvl>
    <w:lvl w:ilvl="5">
      <w:start w:val="1"/>
      <w:numFmt w:val="decimal"/>
      <w:lvlText w:val="%1.%2.%3.%4.%5.%6."/>
      <w:lvlJc w:val="left"/>
      <w:pPr>
        <w:ind w:left="4682" w:hanging="1080"/>
      </w:pPr>
      <w:rPr>
        <w:rFonts w:hint="default"/>
      </w:rPr>
    </w:lvl>
    <w:lvl w:ilvl="6">
      <w:start w:val="1"/>
      <w:numFmt w:val="decimal"/>
      <w:lvlText w:val="%1.%2.%3.%4.%5.%6.%7."/>
      <w:lvlJc w:val="left"/>
      <w:pPr>
        <w:ind w:left="5762" w:hanging="1440"/>
      </w:pPr>
      <w:rPr>
        <w:rFonts w:hint="default"/>
      </w:rPr>
    </w:lvl>
    <w:lvl w:ilvl="7">
      <w:start w:val="1"/>
      <w:numFmt w:val="decimal"/>
      <w:lvlText w:val="%1.%2.%3.%4.%5.%6.%7.%8."/>
      <w:lvlJc w:val="left"/>
      <w:pPr>
        <w:ind w:left="6482" w:hanging="1440"/>
      </w:pPr>
      <w:rPr>
        <w:rFonts w:hint="default"/>
      </w:rPr>
    </w:lvl>
    <w:lvl w:ilvl="8">
      <w:start w:val="1"/>
      <w:numFmt w:val="decimal"/>
      <w:lvlText w:val="%1.%2.%3.%4.%5.%6.%7.%8.%9."/>
      <w:lvlJc w:val="left"/>
      <w:pPr>
        <w:ind w:left="7562" w:hanging="1800"/>
      </w:pPr>
      <w:rPr>
        <w:rFonts w:hint="default"/>
      </w:rPr>
    </w:lvl>
  </w:abstractNum>
  <w:abstractNum w:abstractNumId="11" w15:restartNumberingAfterBreak="0">
    <w:nsid w:val="293B64EA"/>
    <w:multiLevelType w:val="hybridMultilevel"/>
    <w:tmpl w:val="C924ED8C"/>
    <w:lvl w:ilvl="0" w:tplc="6E202534">
      <w:start w:val="1993"/>
      <w:numFmt w:val="bullet"/>
      <w:lvlText w:val=""/>
      <w:lvlJc w:val="left"/>
      <w:pPr>
        <w:ind w:left="1288" w:hanging="360"/>
      </w:pPr>
      <w:rPr>
        <w:rFonts w:ascii="Symbol" w:eastAsia="Times New Roman" w:hAnsi="Symbol" w:cs="Times New Roman"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12" w15:restartNumberingAfterBreak="0">
    <w:nsid w:val="2B6E5DBF"/>
    <w:multiLevelType w:val="hybridMultilevel"/>
    <w:tmpl w:val="6D9C5DFC"/>
    <w:lvl w:ilvl="0" w:tplc="7DB2AA56">
      <w:start w:val="1"/>
      <w:numFmt w:val="none"/>
      <w:lvlText w:val="5.5.1."/>
      <w:lvlJc w:val="left"/>
      <w:pPr>
        <w:ind w:left="257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92176"/>
    <w:multiLevelType w:val="hybridMultilevel"/>
    <w:tmpl w:val="B2BA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C5E34"/>
    <w:multiLevelType w:val="hybridMultilevel"/>
    <w:tmpl w:val="955A220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55A7CEC"/>
    <w:multiLevelType w:val="hybridMultilevel"/>
    <w:tmpl w:val="92B48CC0"/>
    <w:lvl w:ilvl="0" w:tplc="7DB2AA56">
      <w:start w:val="1"/>
      <w:numFmt w:val="none"/>
      <w:lvlText w:val="5.5.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36CE4521"/>
    <w:multiLevelType w:val="hybridMultilevel"/>
    <w:tmpl w:val="53E276F4"/>
    <w:lvl w:ilvl="0" w:tplc="C8A0265A">
      <w:start w:val="1"/>
      <w:numFmt w:val="decimal"/>
      <w:lvlText w:val="3.%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740E4"/>
    <w:multiLevelType w:val="multilevel"/>
    <w:tmpl w:val="7AB8647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1927FE"/>
    <w:multiLevelType w:val="multilevel"/>
    <w:tmpl w:val="E6140F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i w:val="0"/>
        <w:iCs w:val="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881871"/>
    <w:multiLevelType w:val="hybridMultilevel"/>
    <w:tmpl w:val="5128E830"/>
    <w:lvl w:ilvl="0" w:tplc="B4A4A3E0">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4A3C19B2"/>
    <w:multiLevelType w:val="hybridMultilevel"/>
    <w:tmpl w:val="0F28F44A"/>
    <w:lvl w:ilvl="0" w:tplc="94481E66">
      <w:start w:val="1"/>
      <w:numFmt w:val="decimal"/>
      <w:lvlText w:val="4.%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ABB2231"/>
    <w:multiLevelType w:val="multilevel"/>
    <w:tmpl w:val="BAC2589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3D5717"/>
    <w:multiLevelType w:val="hybridMultilevel"/>
    <w:tmpl w:val="C108EC84"/>
    <w:lvl w:ilvl="0" w:tplc="20D26190">
      <w:start w:val="1"/>
      <w:numFmt w:val="decimal"/>
      <w:lvlText w:val="8.%1."/>
      <w:lvlJc w:val="left"/>
      <w:pPr>
        <w:ind w:left="1440" w:hanging="360"/>
      </w:pPr>
      <w:rPr>
        <w:rFonts w:ascii="Times New Roman" w:hAnsi="Times New Roman" w:cs="Times New Roman" w:hint="default"/>
        <w:b w:val="0"/>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D864BB2"/>
    <w:multiLevelType w:val="multilevel"/>
    <w:tmpl w:val="49DA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BE3588"/>
    <w:multiLevelType w:val="multilevel"/>
    <w:tmpl w:val="D4BA93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47D0B1A"/>
    <w:multiLevelType w:val="multilevel"/>
    <w:tmpl w:val="1FA452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91A1002"/>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59560796"/>
    <w:multiLevelType w:val="multilevel"/>
    <w:tmpl w:val="6A26B014"/>
    <w:lvl w:ilvl="0">
      <w:start w:val="8"/>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FBD11DF"/>
    <w:multiLevelType w:val="hybridMultilevel"/>
    <w:tmpl w:val="913C343E"/>
    <w:lvl w:ilvl="0" w:tplc="5E36A7C4">
      <w:start w:val="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60170AEB"/>
    <w:multiLevelType w:val="hybridMultilevel"/>
    <w:tmpl w:val="24B0D9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D41FF1"/>
    <w:multiLevelType w:val="multilevel"/>
    <w:tmpl w:val="539E5834"/>
    <w:lvl w:ilvl="0">
      <w:start w:val="6"/>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49C0227"/>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658E3CBE"/>
    <w:multiLevelType w:val="hybridMultilevel"/>
    <w:tmpl w:val="B0C4D672"/>
    <w:lvl w:ilvl="0" w:tplc="8D4C12D8">
      <w:start w:val="1"/>
      <w:numFmt w:val="decimal"/>
      <w:lvlText w:val="6.%1."/>
      <w:lvlJc w:val="left"/>
      <w:pPr>
        <w:ind w:left="1440" w:hanging="360"/>
      </w:pPr>
      <w:rPr>
        <w:rFonts w:hint="default"/>
        <w:b w:val="0"/>
        <w:bCs/>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83C2176"/>
    <w:multiLevelType w:val="multilevel"/>
    <w:tmpl w:val="DFFA0CFA"/>
    <w:lvl w:ilvl="0">
      <w:start w:val="1"/>
      <w:numFmt w:val="upperRoman"/>
      <w:lvlText w:val="%1."/>
      <w:lvlJc w:val="left"/>
      <w:pPr>
        <w:ind w:left="770" w:hanging="72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321" w:hanging="720"/>
      </w:pPr>
      <w:rPr>
        <w:rFonts w:hint="default"/>
      </w:rPr>
    </w:lvl>
    <w:lvl w:ilvl="4">
      <w:start w:val="1"/>
      <w:numFmt w:val="decimal"/>
      <w:isLgl/>
      <w:lvlText w:val="%1.%2.%3.%4.%5."/>
      <w:lvlJc w:val="left"/>
      <w:pPr>
        <w:ind w:left="3198"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109" w:hanging="1440"/>
      </w:pPr>
      <w:rPr>
        <w:rFonts w:hint="default"/>
      </w:rPr>
    </w:lvl>
    <w:lvl w:ilvl="8">
      <w:start w:val="1"/>
      <w:numFmt w:val="decimal"/>
      <w:isLgl/>
      <w:lvlText w:val="%1.%2.%3.%4.%5.%6.%7.%8.%9."/>
      <w:lvlJc w:val="left"/>
      <w:pPr>
        <w:ind w:left="5986" w:hanging="1800"/>
      </w:pPr>
      <w:rPr>
        <w:rFonts w:hint="default"/>
      </w:rPr>
    </w:lvl>
  </w:abstractNum>
  <w:abstractNum w:abstractNumId="34" w15:restartNumberingAfterBreak="0">
    <w:nsid w:val="68BF2219"/>
    <w:multiLevelType w:val="multilevel"/>
    <w:tmpl w:val="C464E10A"/>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070"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6" w15:restartNumberingAfterBreak="0">
    <w:nsid w:val="6B9F7C26"/>
    <w:multiLevelType w:val="hybridMultilevel"/>
    <w:tmpl w:val="EDEE67BA"/>
    <w:lvl w:ilvl="0" w:tplc="7DFEF89A">
      <w:start w:val="1"/>
      <w:numFmt w:val="decimal"/>
      <w:lvlText w:val="5.%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BF44AE7"/>
    <w:multiLevelType w:val="hybridMultilevel"/>
    <w:tmpl w:val="752C9E12"/>
    <w:lvl w:ilvl="0" w:tplc="FEA0ECCE">
      <w:start w:val="1"/>
      <w:numFmt w:val="decimal"/>
      <w:lvlText w:val="7.%1."/>
      <w:lvlJc w:val="left"/>
      <w:pPr>
        <w:ind w:left="1440" w:hanging="360"/>
      </w:pPr>
      <w:rPr>
        <w:rFonts w:ascii="Times New Roman" w:hAnsi="Times New Roman" w:cs="Times New Roman"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24F2007"/>
    <w:multiLevelType w:val="multilevel"/>
    <w:tmpl w:val="ECB2E89E"/>
    <w:lvl w:ilvl="0">
      <w:start w:val="8"/>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C831C9"/>
    <w:multiLevelType w:val="hybridMultilevel"/>
    <w:tmpl w:val="C8C60B32"/>
    <w:lvl w:ilvl="0" w:tplc="04270011">
      <w:start w:val="1"/>
      <w:numFmt w:val="decimal"/>
      <w:lvlText w:val="%1)"/>
      <w:lvlJc w:val="left"/>
      <w:pPr>
        <w:ind w:left="720" w:hanging="360"/>
      </w:pPr>
    </w:lvl>
    <w:lvl w:ilvl="1" w:tplc="E054A42A">
      <w:start w:val="1"/>
      <w:numFmt w:val="decimal"/>
      <w:lvlText w:val="%2."/>
      <w:lvlJc w:val="left"/>
      <w:pPr>
        <w:ind w:left="1353"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6850B3F"/>
    <w:multiLevelType w:val="multilevel"/>
    <w:tmpl w:val="9AF64B78"/>
    <w:lvl w:ilvl="0">
      <w:start w:val="4"/>
      <w:numFmt w:val="decimal"/>
      <w:lvlText w:val="%1."/>
      <w:lvlJc w:val="left"/>
      <w:pPr>
        <w:ind w:left="1018" w:hanging="450"/>
      </w:pPr>
      <w:rPr>
        <w:rFonts w:hint="default"/>
        <w:b w:val="0"/>
        <w:i w:val="0"/>
        <w:iCs w:val="0"/>
        <w:sz w:val="24"/>
        <w:szCs w:val="24"/>
        <w:u w:val="none"/>
      </w:rPr>
    </w:lvl>
    <w:lvl w:ilvl="1">
      <w:start w:val="5"/>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41" w15:restartNumberingAfterBreak="0">
    <w:nsid w:val="78E12789"/>
    <w:multiLevelType w:val="multilevel"/>
    <w:tmpl w:val="BE404B34"/>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0F0DBB"/>
    <w:multiLevelType w:val="multilevel"/>
    <w:tmpl w:val="0158CFD6"/>
    <w:lvl w:ilvl="0">
      <w:start w:val="1"/>
      <w:numFmt w:val="decimal"/>
      <w:lvlText w:val="%1."/>
      <w:lvlJc w:val="left"/>
      <w:pPr>
        <w:ind w:left="0" w:firstLine="0"/>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1734" w:hanging="294"/>
      </w:pPr>
      <w:rPr>
        <w:rFonts w:hint="default"/>
        <w:b w:val="0"/>
      </w:rPr>
    </w:lvl>
    <w:lvl w:ilvl="3">
      <w:start w:val="1"/>
      <w:numFmt w:val="decimal"/>
      <w:lvlText w:val="%1.%2.%3.%4."/>
      <w:lvlJc w:val="left"/>
      <w:pPr>
        <w:ind w:left="2454" w:hanging="294"/>
      </w:pPr>
      <w:rPr>
        <w:rFonts w:hint="default"/>
        <w:b w:val="0"/>
      </w:rPr>
    </w:lvl>
    <w:lvl w:ilvl="4">
      <w:start w:val="1"/>
      <w:numFmt w:val="decimal"/>
      <w:lvlText w:val="%1.%2.%3.%4.%5."/>
      <w:lvlJc w:val="left"/>
      <w:pPr>
        <w:ind w:left="3534" w:hanging="654"/>
      </w:pPr>
      <w:rPr>
        <w:rFonts w:hint="default"/>
        <w:b w:val="0"/>
      </w:rPr>
    </w:lvl>
    <w:lvl w:ilvl="5">
      <w:start w:val="1"/>
      <w:numFmt w:val="decimal"/>
      <w:lvlText w:val="%1.%2.%3.%4.%5.%6."/>
      <w:lvlJc w:val="left"/>
      <w:pPr>
        <w:ind w:left="4254" w:hanging="654"/>
      </w:pPr>
      <w:rPr>
        <w:rFonts w:hint="default"/>
        <w:b w:val="0"/>
      </w:rPr>
    </w:lvl>
    <w:lvl w:ilvl="6">
      <w:start w:val="1"/>
      <w:numFmt w:val="decimal"/>
      <w:lvlText w:val="%1.%2.%3.%4.%5.%6.%7."/>
      <w:lvlJc w:val="left"/>
      <w:pPr>
        <w:ind w:left="5334" w:hanging="1014"/>
      </w:pPr>
      <w:rPr>
        <w:rFonts w:hint="default"/>
        <w:b w:val="0"/>
      </w:rPr>
    </w:lvl>
    <w:lvl w:ilvl="7">
      <w:start w:val="1"/>
      <w:numFmt w:val="decimal"/>
      <w:lvlText w:val="%1.%2.%3.%4.%5.%6.%7.%8."/>
      <w:lvlJc w:val="left"/>
      <w:pPr>
        <w:ind w:left="6054" w:hanging="1014"/>
      </w:pPr>
      <w:rPr>
        <w:rFonts w:hint="default"/>
        <w:b w:val="0"/>
      </w:rPr>
    </w:lvl>
    <w:lvl w:ilvl="8">
      <w:start w:val="1"/>
      <w:numFmt w:val="decimal"/>
      <w:lvlText w:val="%1.%2.%3.%4.%5.%6.%7.%8.%9."/>
      <w:lvlJc w:val="left"/>
      <w:pPr>
        <w:ind w:left="7134" w:hanging="1374"/>
      </w:pPr>
      <w:rPr>
        <w:rFonts w:hint="default"/>
        <w:b w:val="0"/>
      </w:rPr>
    </w:lvl>
  </w:abstractNum>
  <w:abstractNum w:abstractNumId="43" w15:restartNumberingAfterBreak="0">
    <w:nsid w:val="7914585C"/>
    <w:multiLevelType w:val="multilevel"/>
    <w:tmpl w:val="AA529B30"/>
    <w:lvl w:ilvl="0">
      <w:start w:val="5"/>
      <w:numFmt w:val="decimal"/>
      <w:lvlText w:val="%1."/>
      <w:lvlJc w:val="left"/>
      <w:pPr>
        <w:ind w:left="360" w:hanging="360"/>
      </w:pPr>
      <w:rPr>
        <w:rFonts w:hint="default"/>
      </w:rPr>
    </w:lvl>
    <w:lvl w:ilvl="1">
      <w:start w:val="6"/>
      <w:numFmt w:val="decimal"/>
      <w:lvlText w:val="%1.5."/>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num w:numId="1" w16cid:durableId="235212907">
    <w:abstractNumId w:val="9"/>
  </w:num>
  <w:num w:numId="2" w16cid:durableId="383993268">
    <w:abstractNumId w:val="35"/>
  </w:num>
  <w:num w:numId="3" w16cid:durableId="386608889">
    <w:abstractNumId w:val="40"/>
  </w:num>
  <w:num w:numId="4" w16cid:durableId="1475759748">
    <w:abstractNumId w:val="10"/>
  </w:num>
  <w:num w:numId="5" w16cid:durableId="517429822">
    <w:abstractNumId w:val="39"/>
  </w:num>
  <w:num w:numId="6" w16cid:durableId="221907306">
    <w:abstractNumId w:val="42"/>
  </w:num>
  <w:num w:numId="7" w16cid:durableId="557519641">
    <w:abstractNumId w:val="23"/>
  </w:num>
  <w:num w:numId="8" w16cid:durableId="1026322929">
    <w:abstractNumId w:val="16"/>
  </w:num>
  <w:num w:numId="9" w16cid:durableId="827554410">
    <w:abstractNumId w:val="0"/>
  </w:num>
  <w:num w:numId="10" w16cid:durableId="24987446">
    <w:abstractNumId w:val="20"/>
  </w:num>
  <w:num w:numId="11" w16cid:durableId="1939680126">
    <w:abstractNumId w:val="36"/>
  </w:num>
  <w:num w:numId="12" w16cid:durableId="162165292">
    <w:abstractNumId w:val="32"/>
  </w:num>
  <w:num w:numId="13" w16cid:durableId="1183939856">
    <w:abstractNumId w:val="30"/>
  </w:num>
  <w:num w:numId="14" w16cid:durableId="297730384">
    <w:abstractNumId w:val="37"/>
  </w:num>
  <w:num w:numId="15" w16cid:durableId="221184224">
    <w:abstractNumId w:val="22"/>
  </w:num>
  <w:num w:numId="16" w16cid:durableId="98719420">
    <w:abstractNumId w:val="38"/>
  </w:num>
  <w:num w:numId="17" w16cid:durableId="1957524003">
    <w:abstractNumId w:val="8"/>
  </w:num>
  <w:num w:numId="18" w16cid:durableId="1373067878">
    <w:abstractNumId w:val="18"/>
  </w:num>
  <w:num w:numId="19" w16cid:durableId="1409032227">
    <w:abstractNumId w:val="4"/>
  </w:num>
  <w:num w:numId="20" w16cid:durableId="1474835112">
    <w:abstractNumId w:val="2"/>
  </w:num>
  <w:num w:numId="21" w16cid:durableId="1257592517">
    <w:abstractNumId w:val="6"/>
  </w:num>
  <w:num w:numId="22" w16cid:durableId="1356927360">
    <w:abstractNumId w:val="12"/>
  </w:num>
  <w:num w:numId="23" w16cid:durableId="521165391">
    <w:abstractNumId w:val="15"/>
  </w:num>
  <w:num w:numId="24" w16cid:durableId="1335302619">
    <w:abstractNumId w:val="31"/>
  </w:num>
  <w:num w:numId="25" w16cid:durableId="1092122496">
    <w:abstractNumId w:val="26"/>
  </w:num>
  <w:num w:numId="26" w16cid:durableId="796219128">
    <w:abstractNumId w:val="11"/>
  </w:num>
  <w:num w:numId="27" w16cid:durableId="290210678">
    <w:abstractNumId w:val="19"/>
  </w:num>
  <w:num w:numId="28" w16cid:durableId="863398046">
    <w:abstractNumId w:val="41"/>
  </w:num>
  <w:num w:numId="29" w16cid:durableId="1055473265">
    <w:abstractNumId w:val="17"/>
  </w:num>
  <w:num w:numId="30" w16cid:durableId="2131509094">
    <w:abstractNumId w:val="7"/>
  </w:num>
  <w:num w:numId="31" w16cid:durableId="296684488">
    <w:abstractNumId w:val="33"/>
  </w:num>
  <w:num w:numId="32" w16cid:durableId="1129008933">
    <w:abstractNumId w:val="5"/>
  </w:num>
  <w:num w:numId="33" w16cid:durableId="2115661236">
    <w:abstractNumId w:val="29"/>
  </w:num>
  <w:num w:numId="34" w16cid:durableId="2115634373">
    <w:abstractNumId w:val="14"/>
  </w:num>
  <w:num w:numId="35" w16cid:durableId="1884318939">
    <w:abstractNumId w:val="1"/>
  </w:num>
  <w:num w:numId="36" w16cid:durableId="230972756">
    <w:abstractNumId w:val="28"/>
  </w:num>
  <w:num w:numId="37" w16cid:durableId="194583768">
    <w:abstractNumId w:val="25"/>
  </w:num>
  <w:num w:numId="38" w16cid:durableId="44186608">
    <w:abstractNumId w:val="13"/>
  </w:num>
  <w:num w:numId="39" w16cid:durableId="1788619775">
    <w:abstractNumId w:val="24"/>
  </w:num>
  <w:num w:numId="40" w16cid:durableId="1248420615">
    <w:abstractNumId w:val="27"/>
  </w:num>
  <w:num w:numId="41" w16cid:durableId="1061293809">
    <w:abstractNumId w:val="3"/>
  </w:num>
  <w:num w:numId="42" w16cid:durableId="1772432121">
    <w:abstractNumId w:val="34"/>
  </w:num>
  <w:num w:numId="43" w16cid:durableId="1306352056">
    <w:abstractNumId w:val="43"/>
  </w:num>
  <w:num w:numId="44" w16cid:durableId="112434954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4E8"/>
    <w:rsid w:val="000008B6"/>
    <w:rsid w:val="00001084"/>
    <w:rsid w:val="000019E1"/>
    <w:rsid w:val="00001A5A"/>
    <w:rsid w:val="00002658"/>
    <w:rsid w:val="00002C8A"/>
    <w:rsid w:val="00002EDF"/>
    <w:rsid w:val="0000322A"/>
    <w:rsid w:val="00003B6F"/>
    <w:rsid w:val="00005EA6"/>
    <w:rsid w:val="0000711E"/>
    <w:rsid w:val="00010327"/>
    <w:rsid w:val="00011873"/>
    <w:rsid w:val="0001409E"/>
    <w:rsid w:val="00014295"/>
    <w:rsid w:val="00014414"/>
    <w:rsid w:val="00016C85"/>
    <w:rsid w:val="000177D2"/>
    <w:rsid w:val="00020369"/>
    <w:rsid w:val="00020F32"/>
    <w:rsid w:val="00021A79"/>
    <w:rsid w:val="00022D30"/>
    <w:rsid w:val="000236BB"/>
    <w:rsid w:val="00025440"/>
    <w:rsid w:val="00025880"/>
    <w:rsid w:val="00026C0C"/>
    <w:rsid w:val="000274E8"/>
    <w:rsid w:val="000315ED"/>
    <w:rsid w:val="00031824"/>
    <w:rsid w:val="00031FEB"/>
    <w:rsid w:val="00032E6C"/>
    <w:rsid w:val="00033823"/>
    <w:rsid w:val="000338C3"/>
    <w:rsid w:val="000345B4"/>
    <w:rsid w:val="00037E18"/>
    <w:rsid w:val="00040751"/>
    <w:rsid w:val="00041E00"/>
    <w:rsid w:val="000426B9"/>
    <w:rsid w:val="00043E12"/>
    <w:rsid w:val="00044227"/>
    <w:rsid w:val="00046103"/>
    <w:rsid w:val="00051327"/>
    <w:rsid w:val="00051545"/>
    <w:rsid w:val="00052583"/>
    <w:rsid w:val="00052594"/>
    <w:rsid w:val="000536E7"/>
    <w:rsid w:val="000542CA"/>
    <w:rsid w:val="00054884"/>
    <w:rsid w:val="000553D2"/>
    <w:rsid w:val="00055A21"/>
    <w:rsid w:val="00055C4E"/>
    <w:rsid w:val="00057022"/>
    <w:rsid w:val="0005716F"/>
    <w:rsid w:val="000576DE"/>
    <w:rsid w:val="00060D29"/>
    <w:rsid w:val="000633AC"/>
    <w:rsid w:val="00063D82"/>
    <w:rsid w:val="00065982"/>
    <w:rsid w:val="000670C0"/>
    <w:rsid w:val="00067AF7"/>
    <w:rsid w:val="00070030"/>
    <w:rsid w:val="00070311"/>
    <w:rsid w:val="00070BD9"/>
    <w:rsid w:val="000716DD"/>
    <w:rsid w:val="00071D34"/>
    <w:rsid w:val="00071DE4"/>
    <w:rsid w:val="00072180"/>
    <w:rsid w:val="00073A1D"/>
    <w:rsid w:val="00076A8B"/>
    <w:rsid w:val="00077F34"/>
    <w:rsid w:val="00081005"/>
    <w:rsid w:val="00082700"/>
    <w:rsid w:val="00083AEC"/>
    <w:rsid w:val="0008588A"/>
    <w:rsid w:val="00086674"/>
    <w:rsid w:val="00087B8D"/>
    <w:rsid w:val="00090AAB"/>
    <w:rsid w:val="000913A0"/>
    <w:rsid w:val="0009386F"/>
    <w:rsid w:val="00094AE7"/>
    <w:rsid w:val="00094D7F"/>
    <w:rsid w:val="000957BD"/>
    <w:rsid w:val="000961C9"/>
    <w:rsid w:val="000975EF"/>
    <w:rsid w:val="00097B50"/>
    <w:rsid w:val="000A084F"/>
    <w:rsid w:val="000A0A46"/>
    <w:rsid w:val="000A1638"/>
    <w:rsid w:val="000A353F"/>
    <w:rsid w:val="000A3E09"/>
    <w:rsid w:val="000A4114"/>
    <w:rsid w:val="000A5065"/>
    <w:rsid w:val="000A52A4"/>
    <w:rsid w:val="000B0EF9"/>
    <w:rsid w:val="000B3410"/>
    <w:rsid w:val="000B3E96"/>
    <w:rsid w:val="000B5011"/>
    <w:rsid w:val="000C005C"/>
    <w:rsid w:val="000C05BD"/>
    <w:rsid w:val="000C13BF"/>
    <w:rsid w:val="000C151F"/>
    <w:rsid w:val="000C23A7"/>
    <w:rsid w:val="000C3575"/>
    <w:rsid w:val="000C3748"/>
    <w:rsid w:val="000C488A"/>
    <w:rsid w:val="000C57E5"/>
    <w:rsid w:val="000C5CEF"/>
    <w:rsid w:val="000C5D79"/>
    <w:rsid w:val="000C626A"/>
    <w:rsid w:val="000C6DE1"/>
    <w:rsid w:val="000D40F6"/>
    <w:rsid w:val="000D5065"/>
    <w:rsid w:val="000D5A10"/>
    <w:rsid w:val="000D5F30"/>
    <w:rsid w:val="000D5FF1"/>
    <w:rsid w:val="000D7149"/>
    <w:rsid w:val="000D79DF"/>
    <w:rsid w:val="000E0270"/>
    <w:rsid w:val="000E16E7"/>
    <w:rsid w:val="000E245B"/>
    <w:rsid w:val="000E27D1"/>
    <w:rsid w:val="000E2A27"/>
    <w:rsid w:val="000E35AA"/>
    <w:rsid w:val="000E3F13"/>
    <w:rsid w:val="000E3F81"/>
    <w:rsid w:val="000E449E"/>
    <w:rsid w:val="000E48DE"/>
    <w:rsid w:val="000E74C3"/>
    <w:rsid w:val="000E7C61"/>
    <w:rsid w:val="000F0905"/>
    <w:rsid w:val="000F0AD8"/>
    <w:rsid w:val="000F1759"/>
    <w:rsid w:val="000F240D"/>
    <w:rsid w:val="000F32A2"/>
    <w:rsid w:val="000F3E98"/>
    <w:rsid w:val="000F491A"/>
    <w:rsid w:val="000F507A"/>
    <w:rsid w:val="000F68E5"/>
    <w:rsid w:val="001005A7"/>
    <w:rsid w:val="00101F2C"/>
    <w:rsid w:val="00102314"/>
    <w:rsid w:val="001024BF"/>
    <w:rsid w:val="001028CD"/>
    <w:rsid w:val="00104519"/>
    <w:rsid w:val="001045CA"/>
    <w:rsid w:val="00104ABA"/>
    <w:rsid w:val="0010635A"/>
    <w:rsid w:val="0010778B"/>
    <w:rsid w:val="00110105"/>
    <w:rsid w:val="00111D2C"/>
    <w:rsid w:val="00111FC2"/>
    <w:rsid w:val="00113125"/>
    <w:rsid w:val="001132A0"/>
    <w:rsid w:val="001138A7"/>
    <w:rsid w:val="00114DA6"/>
    <w:rsid w:val="001170D4"/>
    <w:rsid w:val="001170F9"/>
    <w:rsid w:val="00121B1F"/>
    <w:rsid w:val="001221CD"/>
    <w:rsid w:val="00123777"/>
    <w:rsid w:val="00123DC7"/>
    <w:rsid w:val="001269F4"/>
    <w:rsid w:val="00127AD9"/>
    <w:rsid w:val="00130BCB"/>
    <w:rsid w:val="001312A9"/>
    <w:rsid w:val="00131F6F"/>
    <w:rsid w:val="001347D4"/>
    <w:rsid w:val="001351B7"/>
    <w:rsid w:val="00135340"/>
    <w:rsid w:val="0013661C"/>
    <w:rsid w:val="00136C44"/>
    <w:rsid w:val="00137169"/>
    <w:rsid w:val="0014071C"/>
    <w:rsid w:val="00140860"/>
    <w:rsid w:val="00141FFC"/>
    <w:rsid w:val="001425C0"/>
    <w:rsid w:val="0014315E"/>
    <w:rsid w:val="00143209"/>
    <w:rsid w:val="00144ABE"/>
    <w:rsid w:val="00145940"/>
    <w:rsid w:val="00145A94"/>
    <w:rsid w:val="0014713C"/>
    <w:rsid w:val="00147D08"/>
    <w:rsid w:val="001508AC"/>
    <w:rsid w:val="00153A23"/>
    <w:rsid w:val="0015508F"/>
    <w:rsid w:val="00155F74"/>
    <w:rsid w:val="00156456"/>
    <w:rsid w:val="0015722C"/>
    <w:rsid w:val="00160BB9"/>
    <w:rsid w:val="00162896"/>
    <w:rsid w:val="00162F89"/>
    <w:rsid w:val="00163342"/>
    <w:rsid w:val="001639E6"/>
    <w:rsid w:val="001644B4"/>
    <w:rsid w:val="00164D9D"/>
    <w:rsid w:val="00167808"/>
    <w:rsid w:val="00167838"/>
    <w:rsid w:val="00174422"/>
    <w:rsid w:val="0017511B"/>
    <w:rsid w:val="001756A0"/>
    <w:rsid w:val="0017649F"/>
    <w:rsid w:val="00176681"/>
    <w:rsid w:val="00181A8E"/>
    <w:rsid w:val="00183A3B"/>
    <w:rsid w:val="001859C7"/>
    <w:rsid w:val="00187A95"/>
    <w:rsid w:val="00191602"/>
    <w:rsid w:val="00191925"/>
    <w:rsid w:val="001924BD"/>
    <w:rsid w:val="00193168"/>
    <w:rsid w:val="001931C9"/>
    <w:rsid w:val="0019369D"/>
    <w:rsid w:val="00193D5F"/>
    <w:rsid w:val="00194CFC"/>
    <w:rsid w:val="00195061"/>
    <w:rsid w:val="00195793"/>
    <w:rsid w:val="00196C19"/>
    <w:rsid w:val="001A0A97"/>
    <w:rsid w:val="001A1CDD"/>
    <w:rsid w:val="001A1FE5"/>
    <w:rsid w:val="001A2210"/>
    <w:rsid w:val="001A32DA"/>
    <w:rsid w:val="001A333C"/>
    <w:rsid w:val="001A3588"/>
    <w:rsid w:val="001A396E"/>
    <w:rsid w:val="001A57F3"/>
    <w:rsid w:val="001A5809"/>
    <w:rsid w:val="001A5965"/>
    <w:rsid w:val="001A5CF5"/>
    <w:rsid w:val="001A5EE9"/>
    <w:rsid w:val="001A6C35"/>
    <w:rsid w:val="001B06DE"/>
    <w:rsid w:val="001B086A"/>
    <w:rsid w:val="001B0F5D"/>
    <w:rsid w:val="001B3BA9"/>
    <w:rsid w:val="001B4945"/>
    <w:rsid w:val="001B559C"/>
    <w:rsid w:val="001B592E"/>
    <w:rsid w:val="001B5D41"/>
    <w:rsid w:val="001B617C"/>
    <w:rsid w:val="001B6650"/>
    <w:rsid w:val="001B712F"/>
    <w:rsid w:val="001B7786"/>
    <w:rsid w:val="001B7AF1"/>
    <w:rsid w:val="001B7F7D"/>
    <w:rsid w:val="001C0E01"/>
    <w:rsid w:val="001C0F24"/>
    <w:rsid w:val="001C194C"/>
    <w:rsid w:val="001C2AD2"/>
    <w:rsid w:val="001C2DCF"/>
    <w:rsid w:val="001C4AF1"/>
    <w:rsid w:val="001C58FB"/>
    <w:rsid w:val="001C6689"/>
    <w:rsid w:val="001C70B3"/>
    <w:rsid w:val="001C7527"/>
    <w:rsid w:val="001D0827"/>
    <w:rsid w:val="001D1709"/>
    <w:rsid w:val="001D2301"/>
    <w:rsid w:val="001D2792"/>
    <w:rsid w:val="001D45CD"/>
    <w:rsid w:val="001D622B"/>
    <w:rsid w:val="001D7AC5"/>
    <w:rsid w:val="001E02A1"/>
    <w:rsid w:val="001E0456"/>
    <w:rsid w:val="001E2545"/>
    <w:rsid w:val="001E2DD5"/>
    <w:rsid w:val="001E3694"/>
    <w:rsid w:val="001E46AC"/>
    <w:rsid w:val="001E5EAD"/>
    <w:rsid w:val="001E6537"/>
    <w:rsid w:val="001F212B"/>
    <w:rsid w:val="001F25D3"/>
    <w:rsid w:val="001F64CC"/>
    <w:rsid w:val="001F6E6E"/>
    <w:rsid w:val="001F6EE7"/>
    <w:rsid w:val="001F7303"/>
    <w:rsid w:val="001F786D"/>
    <w:rsid w:val="00200CB2"/>
    <w:rsid w:val="00201595"/>
    <w:rsid w:val="0020231F"/>
    <w:rsid w:val="002070BA"/>
    <w:rsid w:val="00210552"/>
    <w:rsid w:val="00210D7A"/>
    <w:rsid w:val="002111B6"/>
    <w:rsid w:val="00211914"/>
    <w:rsid w:val="00211964"/>
    <w:rsid w:val="00211DE3"/>
    <w:rsid w:val="00212112"/>
    <w:rsid w:val="002126DA"/>
    <w:rsid w:val="00213FAF"/>
    <w:rsid w:val="0021493F"/>
    <w:rsid w:val="00214947"/>
    <w:rsid w:val="00214C8F"/>
    <w:rsid w:val="0021651C"/>
    <w:rsid w:val="002167D1"/>
    <w:rsid w:val="00220B4F"/>
    <w:rsid w:val="00220F94"/>
    <w:rsid w:val="002211B4"/>
    <w:rsid w:val="00223464"/>
    <w:rsid w:val="002237ED"/>
    <w:rsid w:val="0022407D"/>
    <w:rsid w:val="00224883"/>
    <w:rsid w:val="00224D72"/>
    <w:rsid w:val="00226829"/>
    <w:rsid w:val="0023399B"/>
    <w:rsid w:val="002347DA"/>
    <w:rsid w:val="00234D46"/>
    <w:rsid w:val="0023568B"/>
    <w:rsid w:val="00235FAE"/>
    <w:rsid w:val="0024205E"/>
    <w:rsid w:val="00244167"/>
    <w:rsid w:val="002445C0"/>
    <w:rsid w:val="00244B83"/>
    <w:rsid w:val="002469CC"/>
    <w:rsid w:val="00247CAE"/>
    <w:rsid w:val="00250850"/>
    <w:rsid w:val="00250FC2"/>
    <w:rsid w:val="002517C9"/>
    <w:rsid w:val="0025263D"/>
    <w:rsid w:val="00252720"/>
    <w:rsid w:val="00252977"/>
    <w:rsid w:val="00253300"/>
    <w:rsid w:val="00253E6F"/>
    <w:rsid w:val="00254445"/>
    <w:rsid w:val="00254BCA"/>
    <w:rsid w:val="00256D9E"/>
    <w:rsid w:val="002571C9"/>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3946"/>
    <w:rsid w:val="002746B9"/>
    <w:rsid w:val="0027566F"/>
    <w:rsid w:val="00281496"/>
    <w:rsid w:val="00281D7E"/>
    <w:rsid w:val="0028311F"/>
    <w:rsid w:val="00290091"/>
    <w:rsid w:val="0029046D"/>
    <w:rsid w:val="002904C1"/>
    <w:rsid w:val="002905C0"/>
    <w:rsid w:val="00290AAB"/>
    <w:rsid w:val="00291421"/>
    <w:rsid w:val="0029161D"/>
    <w:rsid w:val="00291770"/>
    <w:rsid w:val="00292E72"/>
    <w:rsid w:val="002933D1"/>
    <w:rsid w:val="002942E0"/>
    <w:rsid w:val="00296DA1"/>
    <w:rsid w:val="002A0D0C"/>
    <w:rsid w:val="002A1FFF"/>
    <w:rsid w:val="002A25EC"/>
    <w:rsid w:val="002A2D71"/>
    <w:rsid w:val="002A3781"/>
    <w:rsid w:val="002A4184"/>
    <w:rsid w:val="002A480E"/>
    <w:rsid w:val="002A4BAD"/>
    <w:rsid w:val="002A5837"/>
    <w:rsid w:val="002A7F69"/>
    <w:rsid w:val="002B1EA7"/>
    <w:rsid w:val="002B2059"/>
    <w:rsid w:val="002B3C31"/>
    <w:rsid w:val="002B4DE6"/>
    <w:rsid w:val="002B4F92"/>
    <w:rsid w:val="002B522F"/>
    <w:rsid w:val="002B7A7F"/>
    <w:rsid w:val="002C048F"/>
    <w:rsid w:val="002C1EB7"/>
    <w:rsid w:val="002C2A5F"/>
    <w:rsid w:val="002C3690"/>
    <w:rsid w:val="002C43D0"/>
    <w:rsid w:val="002C55F1"/>
    <w:rsid w:val="002C57CE"/>
    <w:rsid w:val="002C6698"/>
    <w:rsid w:val="002C6B6F"/>
    <w:rsid w:val="002C78F5"/>
    <w:rsid w:val="002D2ABA"/>
    <w:rsid w:val="002D2B36"/>
    <w:rsid w:val="002D3066"/>
    <w:rsid w:val="002D4054"/>
    <w:rsid w:val="002D4A90"/>
    <w:rsid w:val="002D54B0"/>
    <w:rsid w:val="002D6250"/>
    <w:rsid w:val="002D77C8"/>
    <w:rsid w:val="002D786F"/>
    <w:rsid w:val="002D7EDD"/>
    <w:rsid w:val="002D7F44"/>
    <w:rsid w:val="002E02EF"/>
    <w:rsid w:val="002E1922"/>
    <w:rsid w:val="002E19B6"/>
    <w:rsid w:val="002E3035"/>
    <w:rsid w:val="002E44A2"/>
    <w:rsid w:val="002E4B20"/>
    <w:rsid w:val="002E4C20"/>
    <w:rsid w:val="002E5729"/>
    <w:rsid w:val="002E631F"/>
    <w:rsid w:val="002E6324"/>
    <w:rsid w:val="002E683F"/>
    <w:rsid w:val="002E740B"/>
    <w:rsid w:val="002F1019"/>
    <w:rsid w:val="002F132D"/>
    <w:rsid w:val="002F13AA"/>
    <w:rsid w:val="002F17C3"/>
    <w:rsid w:val="002F339B"/>
    <w:rsid w:val="002F344D"/>
    <w:rsid w:val="002F3F4A"/>
    <w:rsid w:val="002F439E"/>
    <w:rsid w:val="002F5A9D"/>
    <w:rsid w:val="002F607C"/>
    <w:rsid w:val="002F6AB5"/>
    <w:rsid w:val="002F7B75"/>
    <w:rsid w:val="002F7EC1"/>
    <w:rsid w:val="00300853"/>
    <w:rsid w:val="00300AA4"/>
    <w:rsid w:val="003022F6"/>
    <w:rsid w:val="00302C21"/>
    <w:rsid w:val="0030413A"/>
    <w:rsid w:val="00304BA3"/>
    <w:rsid w:val="00304DC0"/>
    <w:rsid w:val="00304F93"/>
    <w:rsid w:val="00306952"/>
    <w:rsid w:val="00311268"/>
    <w:rsid w:val="00312639"/>
    <w:rsid w:val="00313437"/>
    <w:rsid w:val="00313D0C"/>
    <w:rsid w:val="0031412A"/>
    <w:rsid w:val="00314AC8"/>
    <w:rsid w:val="003153E7"/>
    <w:rsid w:val="00315D17"/>
    <w:rsid w:val="00315FA7"/>
    <w:rsid w:val="00316C78"/>
    <w:rsid w:val="0031723B"/>
    <w:rsid w:val="003202CB"/>
    <w:rsid w:val="003205BF"/>
    <w:rsid w:val="003227A1"/>
    <w:rsid w:val="00322D8C"/>
    <w:rsid w:val="00323704"/>
    <w:rsid w:val="003243BB"/>
    <w:rsid w:val="003245F7"/>
    <w:rsid w:val="00325739"/>
    <w:rsid w:val="003268E4"/>
    <w:rsid w:val="003279B2"/>
    <w:rsid w:val="003316D2"/>
    <w:rsid w:val="00333E79"/>
    <w:rsid w:val="00337F07"/>
    <w:rsid w:val="00340E66"/>
    <w:rsid w:val="00340FD5"/>
    <w:rsid w:val="00341171"/>
    <w:rsid w:val="00341F4E"/>
    <w:rsid w:val="00342AEB"/>
    <w:rsid w:val="00346B69"/>
    <w:rsid w:val="0034784E"/>
    <w:rsid w:val="00347E4F"/>
    <w:rsid w:val="00347FF8"/>
    <w:rsid w:val="00350981"/>
    <w:rsid w:val="00351207"/>
    <w:rsid w:val="00352619"/>
    <w:rsid w:val="00352D87"/>
    <w:rsid w:val="00353245"/>
    <w:rsid w:val="00353652"/>
    <w:rsid w:val="00354788"/>
    <w:rsid w:val="0035494D"/>
    <w:rsid w:val="00354F65"/>
    <w:rsid w:val="00356E5B"/>
    <w:rsid w:val="00360BD0"/>
    <w:rsid w:val="00360E87"/>
    <w:rsid w:val="00361007"/>
    <w:rsid w:val="003611CB"/>
    <w:rsid w:val="00362B69"/>
    <w:rsid w:val="00364B92"/>
    <w:rsid w:val="003651BF"/>
    <w:rsid w:val="00365351"/>
    <w:rsid w:val="0036571D"/>
    <w:rsid w:val="003710F3"/>
    <w:rsid w:val="0037327F"/>
    <w:rsid w:val="00374675"/>
    <w:rsid w:val="00376CD9"/>
    <w:rsid w:val="00377223"/>
    <w:rsid w:val="0038029C"/>
    <w:rsid w:val="003802F3"/>
    <w:rsid w:val="00380F86"/>
    <w:rsid w:val="00381213"/>
    <w:rsid w:val="003819E5"/>
    <w:rsid w:val="00381B53"/>
    <w:rsid w:val="00382464"/>
    <w:rsid w:val="003827D4"/>
    <w:rsid w:val="003835CF"/>
    <w:rsid w:val="00383637"/>
    <w:rsid w:val="00384BF2"/>
    <w:rsid w:val="00385067"/>
    <w:rsid w:val="00385096"/>
    <w:rsid w:val="00386E12"/>
    <w:rsid w:val="00387D4A"/>
    <w:rsid w:val="003905BC"/>
    <w:rsid w:val="00390823"/>
    <w:rsid w:val="00390FB0"/>
    <w:rsid w:val="0039157E"/>
    <w:rsid w:val="00392B1E"/>
    <w:rsid w:val="00392FF7"/>
    <w:rsid w:val="00393858"/>
    <w:rsid w:val="00393935"/>
    <w:rsid w:val="00393DE2"/>
    <w:rsid w:val="00394A2F"/>
    <w:rsid w:val="0039652E"/>
    <w:rsid w:val="003974DC"/>
    <w:rsid w:val="00397903"/>
    <w:rsid w:val="003A037C"/>
    <w:rsid w:val="003A4B7E"/>
    <w:rsid w:val="003A6232"/>
    <w:rsid w:val="003A7D03"/>
    <w:rsid w:val="003A7F71"/>
    <w:rsid w:val="003B1A52"/>
    <w:rsid w:val="003B28C9"/>
    <w:rsid w:val="003B44BB"/>
    <w:rsid w:val="003B4CC9"/>
    <w:rsid w:val="003B5363"/>
    <w:rsid w:val="003B6306"/>
    <w:rsid w:val="003C0114"/>
    <w:rsid w:val="003C1317"/>
    <w:rsid w:val="003C153B"/>
    <w:rsid w:val="003C28BF"/>
    <w:rsid w:val="003C35CE"/>
    <w:rsid w:val="003C366C"/>
    <w:rsid w:val="003C3B7B"/>
    <w:rsid w:val="003C445A"/>
    <w:rsid w:val="003C4851"/>
    <w:rsid w:val="003C4959"/>
    <w:rsid w:val="003C5246"/>
    <w:rsid w:val="003C5677"/>
    <w:rsid w:val="003C68D6"/>
    <w:rsid w:val="003C6DA6"/>
    <w:rsid w:val="003C7344"/>
    <w:rsid w:val="003D0D0D"/>
    <w:rsid w:val="003D19E9"/>
    <w:rsid w:val="003D2D72"/>
    <w:rsid w:val="003D2E7D"/>
    <w:rsid w:val="003D5450"/>
    <w:rsid w:val="003D7009"/>
    <w:rsid w:val="003D7799"/>
    <w:rsid w:val="003D7874"/>
    <w:rsid w:val="003D7D89"/>
    <w:rsid w:val="003E0374"/>
    <w:rsid w:val="003E1BA3"/>
    <w:rsid w:val="003E2140"/>
    <w:rsid w:val="003E2D18"/>
    <w:rsid w:val="003E47C5"/>
    <w:rsid w:val="003E4BE4"/>
    <w:rsid w:val="003E5712"/>
    <w:rsid w:val="003E59DE"/>
    <w:rsid w:val="003E7673"/>
    <w:rsid w:val="003F0E51"/>
    <w:rsid w:val="003F18DA"/>
    <w:rsid w:val="003F2B39"/>
    <w:rsid w:val="003F396B"/>
    <w:rsid w:val="003F43D1"/>
    <w:rsid w:val="003F5B57"/>
    <w:rsid w:val="003F7294"/>
    <w:rsid w:val="003F76D2"/>
    <w:rsid w:val="004014FA"/>
    <w:rsid w:val="00402CC3"/>
    <w:rsid w:val="0040582F"/>
    <w:rsid w:val="004063BC"/>
    <w:rsid w:val="00406D26"/>
    <w:rsid w:val="00407E7A"/>
    <w:rsid w:val="00410D21"/>
    <w:rsid w:val="00411C97"/>
    <w:rsid w:val="0041457D"/>
    <w:rsid w:val="004147CC"/>
    <w:rsid w:val="004153BB"/>
    <w:rsid w:val="00416B1F"/>
    <w:rsid w:val="00417608"/>
    <w:rsid w:val="00422320"/>
    <w:rsid w:val="00423604"/>
    <w:rsid w:val="004239ED"/>
    <w:rsid w:val="00427A27"/>
    <w:rsid w:val="004317EB"/>
    <w:rsid w:val="00432BBA"/>
    <w:rsid w:val="00433FF6"/>
    <w:rsid w:val="00434C1B"/>
    <w:rsid w:val="00435223"/>
    <w:rsid w:val="00435836"/>
    <w:rsid w:val="00436D35"/>
    <w:rsid w:val="00437BC9"/>
    <w:rsid w:val="004404FA"/>
    <w:rsid w:val="00440EF6"/>
    <w:rsid w:val="0044299F"/>
    <w:rsid w:val="00442EAC"/>
    <w:rsid w:val="00443917"/>
    <w:rsid w:val="00443A27"/>
    <w:rsid w:val="00443DD1"/>
    <w:rsid w:val="00445F76"/>
    <w:rsid w:val="00447EAE"/>
    <w:rsid w:val="00450516"/>
    <w:rsid w:val="0045109E"/>
    <w:rsid w:val="004511AF"/>
    <w:rsid w:val="00451B00"/>
    <w:rsid w:val="00454B03"/>
    <w:rsid w:val="00454DF4"/>
    <w:rsid w:val="00455021"/>
    <w:rsid w:val="00456216"/>
    <w:rsid w:val="004577F6"/>
    <w:rsid w:val="00457BB2"/>
    <w:rsid w:val="00460260"/>
    <w:rsid w:val="004606DC"/>
    <w:rsid w:val="00461830"/>
    <w:rsid w:val="0046257E"/>
    <w:rsid w:val="00463EF1"/>
    <w:rsid w:val="00463F81"/>
    <w:rsid w:val="00464AFA"/>
    <w:rsid w:val="00464C5F"/>
    <w:rsid w:val="00466CDB"/>
    <w:rsid w:val="0046709C"/>
    <w:rsid w:val="004672E4"/>
    <w:rsid w:val="00467FF9"/>
    <w:rsid w:val="0047056A"/>
    <w:rsid w:val="0047124D"/>
    <w:rsid w:val="00471657"/>
    <w:rsid w:val="00471AA4"/>
    <w:rsid w:val="00472081"/>
    <w:rsid w:val="004723D1"/>
    <w:rsid w:val="004734FF"/>
    <w:rsid w:val="00475AAA"/>
    <w:rsid w:val="00476EF5"/>
    <w:rsid w:val="00482E0C"/>
    <w:rsid w:val="004834EA"/>
    <w:rsid w:val="00483E4D"/>
    <w:rsid w:val="00484160"/>
    <w:rsid w:val="004849FA"/>
    <w:rsid w:val="004854F4"/>
    <w:rsid w:val="00486684"/>
    <w:rsid w:val="00486F4B"/>
    <w:rsid w:val="00487503"/>
    <w:rsid w:val="00490E3A"/>
    <w:rsid w:val="004916C2"/>
    <w:rsid w:val="00491715"/>
    <w:rsid w:val="00492121"/>
    <w:rsid w:val="004924C9"/>
    <w:rsid w:val="00492B9A"/>
    <w:rsid w:val="00493BC7"/>
    <w:rsid w:val="0049526E"/>
    <w:rsid w:val="00495CA3"/>
    <w:rsid w:val="00496A5E"/>
    <w:rsid w:val="004A0477"/>
    <w:rsid w:val="004A115B"/>
    <w:rsid w:val="004A1271"/>
    <w:rsid w:val="004A18BF"/>
    <w:rsid w:val="004A1C18"/>
    <w:rsid w:val="004A3C57"/>
    <w:rsid w:val="004A41FD"/>
    <w:rsid w:val="004A43C6"/>
    <w:rsid w:val="004A4422"/>
    <w:rsid w:val="004A4748"/>
    <w:rsid w:val="004A58D7"/>
    <w:rsid w:val="004A5F48"/>
    <w:rsid w:val="004A708A"/>
    <w:rsid w:val="004A790B"/>
    <w:rsid w:val="004B01F9"/>
    <w:rsid w:val="004B04D0"/>
    <w:rsid w:val="004B0793"/>
    <w:rsid w:val="004B0BDF"/>
    <w:rsid w:val="004B0C8B"/>
    <w:rsid w:val="004B1705"/>
    <w:rsid w:val="004B1F21"/>
    <w:rsid w:val="004B290A"/>
    <w:rsid w:val="004B2B24"/>
    <w:rsid w:val="004B2F70"/>
    <w:rsid w:val="004B3982"/>
    <w:rsid w:val="004B48F7"/>
    <w:rsid w:val="004B5F69"/>
    <w:rsid w:val="004C0378"/>
    <w:rsid w:val="004C29BE"/>
    <w:rsid w:val="004C2FC4"/>
    <w:rsid w:val="004C3FC0"/>
    <w:rsid w:val="004C540C"/>
    <w:rsid w:val="004C56FA"/>
    <w:rsid w:val="004C7557"/>
    <w:rsid w:val="004C7E5A"/>
    <w:rsid w:val="004D0837"/>
    <w:rsid w:val="004D1093"/>
    <w:rsid w:val="004D2F38"/>
    <w:rsid w:val="004D3B33"/>
    <w:rsid w:val="004D4D05"/>
    <w:rsid w:val="004D58E3"/>
    <w:rsid w:val="004D6E5F"/>
    <w:rsid w:val="004D7B6A"/>
    <w:rsid w:val="004D7C95"/>
    <w:rsid w:val="004D7D84"/>
    <w:rsid w:val="004E18A5"/>
    <w:rsid w:val="004E1EEB"/>
    <w:rsid w:val="004E25B6"/>
    <w:rsid w:val="004E26A3"/>
    <w:rsid w:val="004E5C89"/>
    <w:rsid w:val="004E67DE"/>
    <w:rsid w:val="004E6AF9"/>
    <w:rsid w:val="004E71EF"/>
    <w:rsid w:val="004F33E7"/>
    <w:rsid w:val="004F40AB"/>
    <w:rsid w:val="004F4ED8"/>
    <w:rsid w:val="004F5DCC"/>
    <w:rsid w:val="0050076D"/>
    <w:rsid w:val="00501B92"/>
    <w:rsid w:val="00503814"/>
    <w:rsid w:val="005044C0"/>
    <w:rsid w:val="00506578"/>
    <w:rsid w:val="0050783D"/>
    <w:rsid w:val="0050790E"/>
    <w:rsid w:val="00507EC5"/>
    <w:rsid w:val="00510927"/>
    <w:rsid w:val="005134D0"/>
    <w:rsid w:val="00513AD4"/>
    <w:rsid w:val="00513FAC"/>
    <w:rsid w:val="005166DB"/>
    <w:rsid w:val="005179B6"/>
    <w:rsid w:val="005206F3"/>
    <w:rsid w:val="00520B80"/>
    <w:rsid w:val="00521753"/>
    <w:rsid w:val="00522160"/>
    <w:rsid w:val="005224DC"/>
    <w:rsid w:val="00522F3B"/>
    <w:rsid w:val="00523013"/>
    <w:rsid w:val="00525202"/>
    <w:rsid w:val="00526942"/>
    <w:rsid w:val="005307EF"/>
    <w:rsid w:val="0053287B"/>
    <w:rsid w:val="00532881"/>
    <w:rsid w:val="00532AA3"/>
    <w:rsid w:val="00532CCD"/>
    <w:rsid w:val="00533046"/>
    <w:rsid w:val="00533AAD"/>
    <w:rsid w:val="0053475D"/>
    <w:rsid w:val="00534C4B"/>
    <w:rsid w:val="00535011"/>
    <w:rsid w:val="00537104"/>
    <w:rsid w:val="00537D0A"/>
    <w:rsid w:val="00537EDE"/>
    <w:rsid w:val="00541942"/>
    <w:rsid w:val="005425FF"/>
    <w:rsid w:val="00542B55"/>
    <w:rsid w:val="00543D3C"/>
    <w:rsid w:val="00543F5F"/>
    <w:rsid w:val="0054478E"/>
    <w:rsid w:val="00544821"/>
    <w:rsid w:val="00544867"/>
    <w:rsid w:val="00545562"/>
    <w:rsid w:val="00545795"/>
    <w:rsid w:val="0054584B"/>
    <w:rsid w:val="00545955"/>
    <w:rsid w:val="0054656E"/>
    <w:rsid w:val="005467B3"/>
    <w:rsid w:val="00550123"/>
    <w:rsid w:val="00550FD3"/>
    <w:rsid w:val="00552A58"/>
    <w:rsid w:val="00552AEC"/>
    <w:rsid w:val="005542BC"/>
    <w:rsid w:val="00554E43"/>
    <w:rsid w:val="00555850"/>
    <w:rsid w:val="00555FEC"/>
    <w:rsid w:val="00556C1B"/>
    <w:rsid w:val="00560E2C"/>
    <w:rsid w:val="00560EE8"/>
    <w:rsid w:val="0056124E"/>
    <w:rsid w:val="00561E07"/>
    <w:rsid w:val="00562573"/>
    <w:rsid w:val="00563D51"/>
    <w:rsid w:val="00563DBA"/>
    <w:rsid w:val="00564FC4"/>
    <w:rsid w:val="00565CFC"/>
    <w:rsid w:val="0056767A"/>
    <w:rsid w:val="00567DA9"/>
    <w:rsid w:val="00570D67"/>
    <w:rsid w:val="005719B0"/>
    <w:rsid w:val="0057337B"/>
    <w:rsid w:val="00573C47"/>
    <w:rsid w:val="005757CE"/>
    <w:rsid w:val="00576030"/>
    <w:rsid w:val="005766B7"/>
    <w:rsid w:val="00576AF1"/>
    <w:rsid w:val="00577286"/>
    <w:rsid w:val="0057764C"/>
    <w:rsid w:val="00577EF1"/>
    <w:rsid w:val="005820C9"/>
    <w:rsid w:val="00582F7C"/>
    <w:rsid w:val="00584A1D"/>
    <w:rsid w:val="00584F95"/>
    <w:rsid w:val="00585AAD"/>
    <w:rsid w:val="00585F93"/>
    <w:rsid w:val="00590049"/>
    <w:rsid w:val="005913A3"/>
    <w:rsid w:val="005918A3"/>
    <w:rsid w:val="00592190"/>
    <w:rsid w:val="00592935"/>
    <w:rsid w:val="005963AD"/>
    <w:rsid w:val="00596626"/>
    <w:rsid w:val="00596920"/>
    <w:rsid w:val="005A12A1"/>
    <w:rsid w:val="005A13EE"/>
    <w:rsid w:val="005A322D"/>
    <w:rsid w:val="005A3AEB"/>
    <w:rsid w:val="005A49DE"/>
    <w:rsid w:val="005A4B27"/>
    <w:rsid w:val="005A740F"/>
    <w:rsid w:val="005B010A"/>
    <w:rsid w:val="005B275F"/>
    <w:rsid w:val="005B3719"/>
    <w:rsid w:val="005B450E"/>
    <w:rsid w:val="005B45AD"/>
    <w:rsid w:val="005B4E2D"/>
    <w:rsid w:val="005B60B2"/>
    <w:rsid w:val="005B658C"/>
    <w:rsid w:val="005B70B1"/>
    <w:rsid w:val="005C090C"/>
    <w:rsid w:val="005C1973"/>
    <w:rsid w:val="005C29D3"/>
    <w:rsid w:val="005C4A77"/>
    <w:rsid w:val="005C5E37"/>
    <w:rsid w:val="005C661A"/>
    <w:rsid w:val="005C669C"/>
    <w:rsid w:val="005C7125"/>
    <w:rsid w:val="005C786C"/>
    <w:rsid w:val="005C7C0C"/>
    <w:rsid w:val="005D0C22"/>
    <w:rsid w:val="005D1036"/>
    <w:rsid w:val="005D2CC1"/>
    <w:rsid w:val="005D3BA7"/>
    <w:rsid w:val="005D4D43"/>
    <w:rsid w:val="005D534B"/>
    <w:rsid w:val="005D64B2"/>
    <w:rsid w:val="005D6D52"/>
    <w:rsid w:val="005D77E1"/>
    <w:rsid w:val="005D781E"/>
    <w:rsid w:val="005D7E09"/>
    <w:rsid w:val="005D7F55"/>
    <w:rsid w:val="005E05EA"/>
    <w:rsid w:val="005E0A2B"/>
    <w:rsid w:val="005E1642"/>
    <w:rsid w:val="005E4049"/>
    <w:rsid w:val="005E44A0"/>
    <w:rsid w:val="005E4589"/>
    <w:rsid w:val="005E49B2"/>
    <w:rsid w:val="005E5B49"/>
    <w:rsid w:val="005E5CC5"/>
    <w:rsid w:val="005F0192"/>
    <w:rsid w:val="005F0545"/>
    <w:rsid w:val="005F211B"/>
    <w:rsid w:val="005F3313"/>
    <w:rsid w:val="005F4602"/>
    <w:rsid w:val="005F506F"/>
    <w:rsid w:val="005F542F"/>
    <w:rsid w:val="005F57A2"/>
    <w:rsid w:val="005F5DF3"/>
    <w:rsid w:val="0060352E"/>
    <w:rsid w:val="00603874"/>
    <w:rsid w:val="00605A86"/>
    <w:rsid w:val="00606021"/>
    <w:rsid w:val="006060FB"/>
    <w:rsid w:val="00607F05"/>
    <w:rsid w:val="00610218"/>
    <w:rsid w:val="006127EA"/>
    <w:rsid w:val="00612DC1"/>
    <w:rsid w:val="006131BD"/>
    <w:rsid w:val="006144D4"/>
    <w:rsid w:val="0061529D"/>
    <w:rsid w:val="0061534F"/>
    <w:rsid w:val="00616195"/>
    <w:rsid w:val="00620280"/>
    <w:rsid w:val="00620865"/>
    <w:rsid w:val="00620DE8"/>
    <w:rsid w:val="00621120"/>
    <w:rsid w:val="0062246F"/>
    <w:rsid w:val="00625631"/>
    <w:rsid w:val="0062591F"/>
    <w:rsid w:val="00625E3A"/>
    <w:rsid w:val="0062678D"/>
    <w:rsid w:val="00626952"/>
    <w:rsid w:val="00627462"/>
    <w:rsid w:val="006275E0"/>
    <w:rsid w:val="0063156A"/>
    <w:rsid w:val="00631A18"/>
    <w:rsid w:val="0063283D"/>
    <w:rsid w:val="00632AC1"/>
    <w:rsid w:val="006330D6"/>
    <w:rsid w:val="006332B9"/>
    <w:rsid w:val="006345D7"/>
    <w:rsid w:val="00635A08"/>
    <w:rsid w:val="00635F8E"/>
    <w:rsid w:val="0063673F"/>
    <w:rsid w:val="00636CC9"/>
    <w:rsid w:val="006374BC"/>
    <w:rsid w:val="00640322"/>
    <w:rsid w:val="00641D6A"/>
    <w:rsid w:val="006439E3"/>
    <w:rsid w:val="00643BE6"/>
    <w:rsid w:val="00646257"/>
    <w:rsid w:val="00646445"/>
    <w:rsid w:val="0064707B"/>
    <w:rsid w:val="0064711D"/>
    <w:rsid w:val="006473E0"/>
    <w:rsid w:val="00647480"/>
    <w:rsid w:val="00650787"/>
    <w:rsid w:val="0065144B"/>
    <w:rsid w:val="00652AB7"/>
    <w:rsid w:val="00653498"/>
    <w:rsid w:val="0065408E"/>
    <w:rsid w:val="00655B37"/>
    <w:rsid w:val="00656951"/>
    <w:rsid w:val="00660162"/>
    <w:rsid w:val="00661D93"/>
    <w:rsid w:val="00662E25"/>
    <w:rsid w:val="00663A46"/>
    <w:rsid w:val="006652BF"/>
    <w:rsid w:val="00665F0E"/>
    <w:rsid w:val="006664A8"/>
    <w:rsid w:val="006668E5"/>
    <w:rsid w:val="00666D80"/>
    <w:rsid w:val="006676B4"/>
    <w:rsid w:val="00667C2B"/>
    <w:rsid w:val="0067129C"/>
    <w:rsid w:val="006712AB"/>
    <w:rsid w:val="006713DE"/>
    <w:rsid w:val="00673428"/>
    <w:rsid w:val="006742B9"/>
    <w:rsid w:val="0067555F"/>
    <w:rsid w:val="00675D67"/>
    <w:rsid w:val="006761D2"/>
    <w:rsid w:val="00676CDB"/>
    <w:rsid w:val="00677F70"/>
    <w:rsid w:val="0068093D"/>
    <w:rsid w:val="0068125B"/>
    <w:rsid w:val="00683ABF"/>
    <w:rsid w:val="00683D05"/>
    <w:rsid w:val="00684F53"/>
    <w:rsid w:val="00685EF9"/>
    <w:rsid w:val="00686149"/>
    <w:rsid w:val="00687CCE"/>
    <w:rsid w:val="00690AB7"/>
    <w:rsid w:val="00691618"/>
    <w:rsid w:val="00691E0B"/>
    <w:rsid w:val="00694269"/>
    <w:rsid w:val="00695833"/>
    <w:rsid w:val="006965BE"/>
    <w:rsid w:val="00696F56"/>
    <w:rsid w:val="00697143"/>
    <w:rsid w:val="006A0A9C"/>
    <w:rsid w:val="006A2874"/>
    <w:rsid w:val="006A3C2D"/>
    <w:rsid w:val="006A3ED0"/>
    <w:rsid w:val="006A6D35"/>
    <w:rsid w:val="006A6F62"/>
    <w:rsid w:val="006A775B"/>
    <w:rsid w:val="006B0928"/>
    <w:rsid w:val="006B09A4"/>
    <w:rsid w:val="006B1069"/>
    <w:rsid w:val="006B131D"/>
    <w:rsid w:val="006B22BA"/>
    <w:rsid w:val="006B2943"/>
    <w:rsid w:val="006B2BBC"/>
    <w:rsid w:val="006B2C21"/>
    <w:rsid w:val="006B4986"/>
    <w:rsid w:val="006B50E5"/>
    <w:rsid w:val="006B54B3"/>
    <w:rsid w:val="006B5A51"/>
    <w:rsid w:val="006B5D34"/>
    <w:rsid w:val="006B7D0F"/>
    <w:rsid w:val="006C05CA"/>
    <w:rsid w:val="006C05CC"/>
    <w:rsid w:val="006C2D14"/>
    <w:rsid w:val="006C3635"/>
    <w:rsid w:val="006C4DA7"/>
    <w:rsid w:val="006C4F07"/>
    <w:rsid w:val="006C715F"/>
    <w:rsid w:val="006C75AB"/>
    <w:rsid w:val="006C76AC"/>
    <w:rsid w:val="006D0281"/>
    <w:rsid w:val="006D1DE7"/>
    <w:rsid w:val="006D34CC"/>
    <w:rsid w:val="006D4707"/>
    <w:rsid w:val="006D57AD"/>
    <w:rsid w:val="006D59DD"/>
    <w:rsid w:val="006D75DD"/>
    <w:rsid w:val="006D781D"/>
    <w:rsid w:val="006E0555"/>
    <w:rsid w:val="006E0725"/>
    <w:rsid w:val="006E0D96"/>
    <w:rsid w:val="006E0F75"/>
    <w:rsid w:val="006E11FA"/>
    <w:rsid w:val="006E20B0"/>
    <w:rsid w:val="006E2779"/>
    <w:rsid w:val="006E34B2"/>
    <w:rsid w:val="006E35BE"/>
    <w:rsid w:val="006E469E"/>
    <w:rsid w:val="006E5C52"/>
    <w:rsid w:val="006E5DA6"/>
    <w:rsid w:val="006E634F"/>
    <w:rsid w:val="006E6869"/>
    <w:rsid w:val="006E7845"/>
    <w:rsid w:val="006E786E"/>
    <w:rsid w:val="006F0683"/>
    <w:rsid w:val="006F0D31"/>
    <w:rsid w:val="006F0E7E"/>
    <w:rsid w:val="006F1E7C"/>
    <w:rsid w:val="006F1FF5"/>
    <w:rsid w:val="006F3819"/>
    <w:rsid w:val="006F3A9C"/>
    <w:rsid w:val="006F3EB8"/>
    <w:rsid w:val="006F3F86"/>
    <w:rsid w:val="006F56F7"/>
    <w:rsid w:val="006F5B89"/>
    <w:rsid w:val="006F6873"/>
    <w:rsid w:val="007003D6"/>
    <w:rsid w:val="00700FDF"/>
    <w:rsid w:val="00701A88"/>
    <w:rsid w:val="007028FB"/>
    <w:rsid w:val="00702CA7"/>
    <w:rsid w:val="00706637"/>
    <w:rsid w:val="0070698F"/>
    <w:rsid w:val="00707C74"/>
    <w:rsid w:val="00710244"/>
    <w:rsid w:val="007104CE"/>
    <w:rsid w:val="00710B9D"/>
    <w:rsid w:val="00710D40"/>
    <w:rsid w:val="007113F2"/>
    <w:rsid w:val="0071194A"/>
    <w:rsid w:val="00711EFC"/>
    <w:rsid w:val="00712308"/>
    <w:rsid w:val="0071346A"/>
    <w:rsid w:val="0071491D"/>
    <w:rsid w:val="00716403"/>
    <w:rsid w:val="007176A4"/>
    <w:rsid w:val="00717955"/>
    <w:rsid w:val="00721EF2"/>
    <w:rsid w:val="00722C81"/>
    <w:rsid w:val="0072302C"/>
    <w:rsid w:val="007242BE"/>
    <w:rsid w:val="00725336"/>
    <w:rsid w:val="00725895"/>
    <w:rsid w:val="00725924"/>
    <w:rsid w:val="00726713"/>
    <w:rsid w:val="00726785"/>
    <w:rsid w:val="00727C33"/>
    <w:rsid w:val="0073091E"/>
    <w:rsid w:val="00730F6A"/>
    <w:rsid w:val="00731575"/>
    <w:rsid w:val="00733F53"/>
    <w:rsid w:val="00735638"/>
    <w:rsid w:val="00736838"/>
    <w:rsid w:val="0073684A"/>
    <w:rsid w:val="00736AE0"/>
    <w:rsid w:val="007373A5"/>
    <w:rsid w:val="0073786B"/>
    <w:rsid w:val="00740EF4"/>
    <w:rsid w:val="00741470"/>
    <w:rsid w:val="007428B6"/>
    <w:rsid w:val="007431E8"/>
    <w:rsid w:val="00744770"/>
    <w:rsid w:val="00744D8B"/>
    <w:rsid w:val="00744F6A"/>
    <w:rsid w:val="007451AB"/>
    <w:rsid w:val="007460D0"/>
    <w:rsid w:val="00746E5D"/>
    <w:rsid w:val="00747122"/>
    <w:rsid w:val="007500CF"/>
    <w:rsid w:val="0075015C"/>
    <w:rsid w:val="00750A46"/>
    <w:rsid w:val="00751113"/>
    <w:rsid w:val="007527E8"/>
    <w:rsid w:val="007535A2"/>
    <w:rsid w:val="00754BC1"/>
    <w:rsid w:val="00755462"/>
    <w:rsid w:val="00755D25"/>
    <w:rsid w:val="00757E49"/>
    <w:rsid w:val="00760791"/>
    <w:rsid w:val="00761494"/>
    <w:rsid w:val="00761692"/>
    <w:rsid w:val="00761ABA"/>
    <w:rsid w:val="007625C9"/>
    <w:rsid w:val="00765471"/>
    <w:rsid w:val="00765601"/>
    <w:rsid w:val="007678F9"/>
    <w:rsid w:val="0077004B"/>
    <w:rsid w:val="00770123"/>
    <w:rsid w:val="00770E27"/>
    <w:rsid w:val="0077147D"/>
    <w:rsid w:val="00771F5D"/>
    <w:rsid w:val="00773CAD"/>
    <w:rsid w:val="00774F9D"/>
    <w:rsid w:val="007756F2"/>
    <w:rsid w:val="00776327"/>
    <w:rsid w:val="00776B4A"/>
    <w:rsid w:val="0078013D"/>
    <w:rsid w:val="00782371"/>
    <w:rsid w:val="007830BB"/>
    <w:rsid w:val="0078379E"/>
    <w:rsid w:val="00784205"/>
    <w:rsid w:val="00784C70"/>
    <w:rsid w:val="00784F5B"/>
    <w:rsid w:val="007852CF"/>
    <w:rsid w:val="007859A5"/>
    <w:rsid w:val="00787636"/>
    <w:rsid w:val="00787EFB"/>
    <w:rsid w:val="007913BC"/>
    <w:rsid w:val="00792625"/>
    <w:rsid w:val="00793706"/>
    <w:rsid w:val="00796E39"/>
    <w:rsid w:val="007A1294"/>
    <w:rsid w:val="007A2E1C"/>
    <w:rsid w:val="007A2E39"/>
    <w:rsid w:val="007A3463"/>
    <w:rsid w:val="007A3813"/>
    <w:rsid w:val="007A43F6"/>
    <w:rsid w:val="007A483C"/>
    <w:rsid w:val="007A4DA7"/>
    <w:rsid w:val="007A6186"/>
    <w:rsid w:val="007A7499"/>
    <w:rsid w:val="007B36D2"/>
    <w:rsid w:val="007B431E"/>
    <w:rsid w:val="007B47CC"/>
    <w:rsid w:val="007B4F94"/>
    <w:rsid w:val="007B53F5"/>
    <w:rsid w:val="007B5600"/>
    <w:rsid w:val="007B6E29"/>
    <w:rsid w:val="007B6E4A"/>
    <w:rsid w:val="007C0C0C"/>
    <w:rsid w:val="007C2217"/>
    <w:rsid w:val="007C28E3"/>
    <w:rsid w:val="007C29ED"/>
    <w:rsid w:val="007C2CA7"/>
    <w:rsid w:val="007C2CE8"/>
    <w:rsid w:val="007C2F6C"/>
    <w:rsid w:val="007C35D5"/>
    <w:rsid w:val="007C4024"/>
    <w:rsid w:val="007C562D"/>
    <w:rsid w:val="007C5C81"/>
    <w:rsid w:val="007C5E19"/>
    <w:rsid w:val="007C6078"/>
    <w:rsid w:val="007C6168"/>
    <w:rsid w:val="007C66C7"/>
    <w:rsid w:val="007C6B0C"/>
    <w:rsid w:val="007C75A9"/>
    <w:rsid w:val="007C75AF"/>
    <w:rsid w:val="007D31CE"/>
    <w:rsid w:val="007D3BF2"/>
    <w:rsid w:val="007D402C"/>
    <w:rsid w:val="007D414E"/>
    <w:rsid w:val="007D4EF0"/>
    <w:rsid w:val="007D5DEF"/>
    <w:rsid w:val="007D66D7"/>
    <w:rsid w:val="007D66D8"/>
    <w:rsid w:val="007D78C6"/>
    <w:rsid w:val="007D7AE6"/>
    <w:rsid w:val="007D7CD4"/>
    <w:rsid w:val="007E07B1"/>
    <w:rsid w:val="007E08F2"/>
    <w:rsid w:val="007E0E4E"/>
    <w:rsid w:val="007E1028"/>
    <w:rsid w:val="007E18C8"/>
    <w:rsid w:val="007E2E00"/>
    <w:rsid w:val="007E49A2"/>
    <w:rsid w:val="007E50AD"/>
    <w:rsid w:val="007E7B8C"/>
    <w:rsid w:val="007F0480"/>
    <w:rsid w:val="007F0EA3"/>
    <w:rsid w:val="007F0EA4"/>
    <w:rsid w:val="007F1A8F"/>
    <w:rsid w:val="007F36F8"/>
    <w:rsid w:val="007F3C2F"/>
    <w:rsid w:val="007F46C0"/>
    <w:rsid w:val="007F4C80"/>
    <w:rsid w:val="007F5565"/>
    <w:rsid w:val="007F7E75"/>
    <w:rsid w:val="00800B0F"/>
    <w:rsid w:val="00801EFD"/>
    <w:rsid w:val="00802F3D"/>
    <w:rsid w:val="00803D4F"/>
    <w:rsid w:val="00805832"/>
    <w:rsid w:val="00806274"/>
    <w:rsid w:val="008075D5"/>
    <w:rsid w:val="0081064F"/>
    <w:rsid w:val="00811375"/>
    <w:rsid w:val="00812C3B"/>
    <w:rsid w:val="0081309B"/>
    <w:rsid w:val="00813E46"/>
    <w:rsid w:val="00814A52"/>
    <w:rsid w:val="00815124"/>
    <w:rsid w:val="00815E6D"/>
    <w:rsid w:val="00817C7A"/>
    <w:rsid w:val="0082005F"/>
    <w:rsid w:val="0082040E"/>
    <w:rsid w:val="00820C42"/>
    <w:rsid w:val="00821FF4"/>
    <w:rsid w:val="0082394F"/>
    <w:rsid w:val="008239A7"/>
    <w:rsid w:val="00824E0B"/>
    <w:rsid w:val="00825C94"/>
    <w:rsid w:val="00826100"/>
    <w:rsid w:val="00826298"/>
    <w:rsid w:val="00826BC4"/>
    <w:rsid w:val="00827C7F"/>
    <w:rsid w:val="008346A0"/>
    <w:rsid w:val="00834B5E"/>
    <w:rsid w:val="0083547D"/>
    <w:rsid w:val="00836FCA"/>
    <w:rsid w:val="008375F9"/>
    <w:rsid w:val="0084036A"/>
    <w:rsid w:val="00841F00"/>
    <w:rsid w:val="00841F33"/>
    <w:rsid w:val="00841FF7"/>
    <w:rsid w:val="008425F3"/>
    <w:rsid w:val="00842AAD"/>
    <w:rsid w:val="00842C6B"/>
    <w:rsid w:val="00843CA9"/>
    <w:rsid w:val="00845294"/>
    <w:rsid w:val="008455E2"/>
    <w:rsid w:val="00845CA4"/>
    <w:rsid w:val="00846D24"/>
    <w:rsid w:val="00846E87"/>
    <w:rsid w:val="00847172"/>
    <w:rsid w:val="00850A4F"/>
    <w:rsid w:val="00850AC3"/>
    <w:rsid w:val="00850C9C"/>
    <w:rsid w:val="00851291"/>
    <w:rsid w:val="00851C9B"/>
    <w:rsid w:val="00851F49"/>
    <w:rsid w:val="008525CD"/>
    <w:rsid w:val="00852C0E"/>
    <w:rsid w:val="00853F49"/>
    <w:rsid w:val="008556B2"/>
    <w:rsid w:val="008556E8"/>
    <w:rsid w:val="00856674"/>
    <w:rsid w:val="00856ABB"/>
    <w:rsid w:val="0085784B"/>
    <w:rsid w:val="00860416"/>
    <w:rsid w:val="008611E9"/>
    <w:rsid w:val="0086162A"/>
    <w:rsid w:val="00863309"/>
    <w:rsid w:val="00865F55"/>
    <w:rsid w:val="00867277"/>
    <w:rsid w:val="008704CB"/>
    <w:rsid w:val="00870E41"/>
    <w:rsid w:val="0087269C"/>
    <w:rsid w:val="00874832"/>
    <w:rsid w:val="00874D2F"/>
    <w:rsid w:val="0087546A"/>
    <w:rsid w:val="00875A89"/>
    <w:rsid w:val="00875CC2"/>
    <w:rsid w:val="00877376"/>
    <w:rsid w:val="0088018D"/>
    <w:rsid w:val="00882E1E"/>
    <w:rsid w:val="0088353C"/>
    <w:rsid w:val="00883F46"/>
    <w:rsid w:val="00886D5D"/>
    <w:rsid w:val="00890179"/>
    <w:rsid w:val="008904FC"/>
    <w:rsid w:val="008915D7"/>
    <w:rsid w:val="00891FA6"/>
    <w:rsid w:val="00892D74"/>
    <w:rsid w:val="0089359A"/>
    <w:rsid w:val="00893720"/>
    <w:rsid w:val="0089396C"/>
    <w:rsid w:val="00893AB6"/>
    <w:rsid w:val="0089527D"/>
    <w:rsid w:val="008961AA"/>
    <w:rsid w:val="00896955"/>
    <w:rsid w:val="008A03F4"/>
    <w:rsid w:val="008A0773"/>
    <w:rsid w:val="008A0DF3"/>
    <w:rsid w:val="008A1394"/>
    <w:rsid w:val="008A3A84"/>
    <w:rsid w:val="008A4441"/>
    <w:rsid w:val="008A4CA2"/>
    <w:rsid w:val="008A6418"/>
    <w:rsid w:val="008A6F25"/>
    <w:rsid w:val="008B0062"/>
    <w:rsid w:val="008B070D"/>
    <w:rsid w:val="008B2439"/>
    <w:rsid w:val="008B2E14"/>
    <w:rsid w:val="008B3454"/>
    <w:rsid w:val="008B35FA"/>
    <w:rsid w:val="008B4740"/>
    <w:rsid w:val="008B6D91"/>
    <w:rsid w:val="008B7741"/>
    <w:rsid w:val="008B7D2B"/>
    <w:rsid w:val="008C0E31"/>
    <w:rsid w:val="008C1384"/>
    <w:rsid w:val="008C14B2"/>
    <w:rsid w:val="008C3838"/>
    <w:rsid w:val="008C486F"/>
    <w:rsid w:val="008C5E74"/>
    <w:rsid w:val="008C6117"/>
    <w:rsid w:val="008C7683"/>
    <w:rsid w:val="008C78CA"/>
    <w:rsid w:val="008D0F18"/>
    <w:rsid w:val="008D12F2"/>
    <w:rsid w:val="008D1338"/>
    <w:rsid w:val="008D39CC"/>
    <w:rsid w:val="008D40F7"/>
    <w:rsid w:val="008D4D65"/>
    <w:rsid w:val="008D6BA2"/>
    <w:rsid w:val="008D72C4"/>
    <w:rsid w:val="008D7FC1"/>
    <w:rsid w:val="008E0215"/>
    <w:rsid w:val="008E1378"/>
    <w:rsid w:val="008E2739"/>
    <w:rsid w:val="008E39A2"/>
    <w:rsid w:val="008E3CE4"/>
    <w:rsid w:val="008E4712"/>
    <w:rsid w:val="008E4BB0"/>
    <w:rsid w:val="008E58A9"/>
    <w:rsid w:val="008E5B02"/>
    <w:rsid w:val="008E5EBB"/>
    <w:rsid w:val="008E6334"/>
    <w:rsid w:val="008E6429"/>
    <w:rsid w:val="008E7310"/>
    <w:rsid w:val="008E7E2B"/>
    <w:rsid w:val="008F0029"/>
    <w:rsid w:val="008F0514"/>
    <w:rsid w:val="008F07FD"/>
    <w:rsid w:val="008F13D4"/>
    <w:rsid w:val="008F25E3"/>
    <w:rsid w:val="008F3940"/>
    <w:rsid w:val="008F4D37"/>
    <w:rsid w:val="008F58A8"/>
    <w:rsid w:val="0090019C"/>
    <w:rsid w:val="00901602"/>
    <w:rsid w:val="0090161A"/>
    <w:rsid w:val="00903510"/>
    <w:rsid w:val="009065A3"/>
    <w:rsid w:val="00907842"/>
    <w:rsid w:val="00907D1D"/>
    <w:rsid w:val="00910BDD"/>
    <w:rsid w:val="00911758"/>
    <w:rsid w:val="00911FFD"/>
    <w:rsid w:val="009129B0"/>
    <w:rsid w:val="00912E38"/>
    <w:rsid w:val="0091336A"/>
    <w:rsid w:val="009137E0"/>
    <w:rsid w:val="00913D10"/>
    <w:rsid w:val="00913F9A"/>
    <w:rsid w:val="00914560"/>
    <w:rsid w:val="00915282"/>
    <w:rsid w:val="009216D2"/>
    <w:rsid w:val="00921D84"/>
    <w:rsid w:val="00922076"/>
    <w:rsid w:val="00922A67"/>
    <w:rsid w:val="0092746F"/>
    <w:rsid w:val="00927961"/>
    <w:rsid w:val="0093000D"/>
    <w:rsid w:val="00930948"/>
    <w:rsid w:val="00930A7E"/>
    <w:rsid w:val="00931103"/>
    <w:rsid w:val="00931C7C"/>
    <w:rsid w:val="009329A6"/>
    <w:rsid w:val="00932C19"/>
    <w:rsid w:val="00933598"/>
    <w:rsid w:val="00933FF4"/>
    <w:rsid w:val="009349C3"/>
    <w:rsid w:val="00934B88"/>
    <w:rsid w:val="00935AF4"/>
    <w:rsid w:val="00935FD3"/>
    <w:rsid w:val="00936D91"/>
    <w:rsid w:val="009377C1"/>
    <w:rsid w:val="00937EE1"/>
    <w:rsid w:val="00941292"/>
    <w:rsid w:val="00941412"/>
    <w:rsid w:val="00941438"/>
    <w:rsid w:val="00941C62"/>
    <w:rsid w:val="0094287E"/>
    <w:rsid w:val="00942B4C"/>
    <w:rsid w:val="009434D7"/>
    <w:rsid w:val="00943EC0"/>
    <w:rsid w:val="0094518B"/>
    <w:rsid w:val="009461E4"/>
    <w:rsid w:val="009500D2"/>
    <w:rsid w:val="009506B1"/>
    <w:rsid w:val="00950CEA"/>
    <w:rsid w:val="00950FB5"/>
    <w:rsid w:val="00951027"/>
    <w:rsid w:val="00951DCE"/>
    <w:rsid w:val="0095218B"/>
    <w:rsid w:val="0095220C"/>
    <w:rsid w:val="0095223D"/>
    <w:rsid w:val="00953112"/>
    <w:rsid w:val="009538E1"/>
    <w:rsid w:val="00954DF2"/>
    <w:rsid w:val="00956515"/>
    <w:rsid w:val="009567D3"/>
    <w:rsid w:val="00960C06"/>
    <w:rsid w:val="00962737"/>
    <w:rsid w:val="00962983"/>
    <w:rsid w:val="0096362E"/>
    <w:rsid w:val="00963B3C"/>
    <w:rsid w:val="00963D21"/>
    <w:rsid w:val="00964F37"/>
    <w:rsid w:val="00966793"/>
    <w:rsid w:val="0097109F"/>
    <w:rsid w:val="0097192C"/>
    <w:rsid w:val="009737D2"/>
    <w:rsid w:val="00973BAF"/>
    <w:rsid w:val="009751C3"/>
    <w:rsid w:val="009751C4"/>
    <w:rsid w:val="009759C9"/>
    <w:rsid w:val="00977A2C"/>
    <w:rsid w:val="00980F94"/>
    <w:rsid w:val="009811C3"/>
    <w:rsid w:val="00981FD2"/>
    <w:rsid w:val="0098207B"/>
    <w:rsid w:val="009855F3"/>
    <w:rsid w:val="00986A68"/>
    <w:rsid w:val="00986AD3"/>
    <w:rsid w:val="00986D02"/>
    <w:rsid w:val="00986DE5"/>
    <w:rsid w:val="00987D58"/>
    <w:rsid w:val="00987FBA"/>
    <w:rsid w:val="0099176F"/>
    <w:rsid w:val="00991CD1"/>
    <w:rsid w:val="00992FF1"/>
    <w:rsid w:val="00993989"/>
    <w:rsid w:val="00993C97"/>
    <w:rsid w:val="00994166"/>
    <w:rsid w:val="009948A5"/>
    <w:rsid w:val="00995859"/>
    <w:rsid w:val="00995F80"/>
    <w:rsid w:val="00996C00"/>
    <w:rsid w:val="00996E14"/>
    <w:rsid w:val="009973B3"/>
    <w:rsid w:val="009973EE"/>
    <w:rsid w:val="009A1972"/>
    <w:rsid w:val="009A23D1"/>
    <w:rsid w:val="009A28EF"/>
    <w:rsid w:val="009A2A61"/>
    <w:rsid w:val="009A46AE"/>
    <w:rsid w:val="009A6E49"/>
    <w:rsid w:val="009A713D"/>
    <w:rsid w:val="009A7C39"/>
    <w:rsid w:val="009A7EF5"/>
    <w:rsid w:val="009A7FFD"/>
    <w:rsid w:val="009B35B1"/>
    <w:rsid w:val="009B418D"/>
    <w:rsid w:val="009B5131"/>
    <w:rsid w:val="009B5B6B"/>
    <w:rsid w:val="009B6080"/>
    <w:rsid w:val="009B68BF"/>
    <w:rsid w:val="009B6C4E"/>
    <w:rsid w:val="009B6DD1"/>
    <w:rsid w:val="009B734E"/>
    <w:rsid w:val="009C05C3"/>
    <w:rsid w:val="009C0E26"/>
    <w:rsid w:val="009C0EEA"/>
    <w:rsid w:val="009C2292"/>
    <w:rsid w:val="009C26C3"/>
    <w:rsid w:val="009C3FDE"/>
    <w:rsid w:val="009C4BEE"/>
    <w:rsid w:val="009C5628"/>
    <w:rsid w:val="009C670E"/>
    <w:rsid w:val="009C71CF"/>
    <w:rsid w:val="009D0E07"/>
    <w:rsid w:val="009D2013"/>
    <w:rsid w:val="009D2063"/>
    <w:rsid w:val="009D27AD"/>
    <w:rsid w:val="009D3C20"/>
    <w:rsid w:val="009D3F41"/>
    <w:rsid w:val="009D4A85"/>
    <w:rsid w:val="009D6E6B"/>
    <w:rsid w:val="009E02F3"/>
    <w:rsid w:val="009E2820"/>
    <w:rsid w:val="009E29B2"/>
    <w:rsid w:val="009E2FB1"/>
    <w:rsid w:val="009E4163"/>
    <w:rsid w:val="009E4AC3"/>
    <w:rsid w:val="009E4AC9"/>
    <w:rsid w:val="009E4D8D"/>
    <w:rsid w:val="009E593C"/>
    <w:rsid w:val="009E5AC4"/>
    <w:rsid w:val="009E64DC"/>
    <w:rsid w:val="009E6733"/>
    <w:rsid w:val="009E6C2B"/>
    <w:rsid w:val="009E7814"/>
    <w:rsid w:val="009E7F7B"/>
    <w:rsid w:val="009F0433"/>
    <w:rsid w:val="009F2D8C"/>
    <w:rsid w:val="009F32B9"/>
    <w:rsid w:val="009F3FE3"/>
    <w:rsid w:val="009F4678"/>
    <w:rsid w:val="009F4E81"/>
    <w:rsid w:val="009F5776"/>
    <w:rsid w:val="009F5CD5"/>
    <w:rsid w:val="009F5E35"/>
    <w:rsid w:val="009F6360"/>
    <w:rsid w:val="009F6500"/>
    <w:rsid w:val="009F711E"/>
    <w:rsid w:val="009F7AF5"/>
    <w:rsid w:val="00A01522"/>
    <w:rsid w:val="00A017EE"/>
    <w:rsid w:val="00A01910"/>
    <w:rsid w:val="00A0229A"/>
    <w:rsid w:val="00A025F1"/>
    <w:rsid w:val="00A03558"/>
    <w:rsid w:val="00A04F08"/>
    <w:rsid w:val="00A05695"/>
    <w:rsid w:val="00A05850"/>
    <w:rsid w:val="00A05CDB"/>
    <w:rsid w:val="00A073CC"/>
    <w:rsid w:val="00A07948"/>
    <w:rsid w:val="00A102A4"/>
    <w:rsid w:val="00A1041F"/>
    <w:rsid w:val="00A105CB"/>
    <w:rsid w:val="00A112B0"/>
    <w:rsid w:val="00A12392"/>
    <w:rsid w:val="00A129BF"/>
    <w:rsid w:val="00A12BE2"/>
    <w:rsid w:val="00A12D15"/>
    <w:rsid w:val="00A1552A"/>
    <w:rsid w:val="00A15AB2"/>
    <w:rsid w:val="00A1625C"/>
    <w:rsid w:val="00A17607"/>
    <w:rsid w:val="00A202B0"/>
    <w:rsid w:val="00A21E43"/>
    <w:rsid w:val="00A22C8E"/>
    <w:rsid w:val="00A2356B"/>
    <w:rsid w:val="00A23FE0"/>
    <w:rsid w:val="00A27588"/>
    <w:rsid w:val="00A27905"/>
    <w:rsid w:val="00A30168"/>
    <w:rsid w:val="00A30630"/>
    <w:rsid w:val="00A31537"/>
    <w:rsid w:val="00A3260F"/>
    <w:rsid w:val="00A32B4A"/>
    <w:rsid w:val="00A35E06"/>
    <w:rsid w:val="00A3676C"/>
    <w:rsid w:val="00A368EB"/>
    <w:rsid w:val="00A36BA2"/>
    <w:rsid w:val="00A36E23"/>
    <w:rsid w:val="00A37E57"/>
    <w:rsid w:val="00A414FA"/>
    <w:rsid w:val="00A4361B"/>
    <w:rsid w:val="00A446BE"/>
    <w:rsid w:val="00A44B51"/>
    <w:rsid w:val="00A44BB4"/>
    <w:rsid w:val="00A45848"/>
    <w:rsid w:val="00A45E5E"/>
    <w:rsid w:val="00A46AF7"/>
    <w:rsid w:val="00A508C6"/>
    <w:rsid w:val="00A51A3B"/>
    <w:rsid w:val="00A51BD9"/>
    <w:rsid w:val="00A521F0"/>
    <w:rsid w:val="00A5237F"/>
    <w:rsid w:val="00A55611"/>
    <w:rsid w:val="00A55E5F"/>
    <w:rsid w:val="00A56354"/>
    <w:rsid w:val="00A56519"/>
    <w:rsid w:val="00A56809"/>
    <w:rsid w:val="00A57424"/>
    <w:rsid w:val="00A577EA"/>
    <w:rsid w:val="00A579CF"/>
    <w:rsid w:val="00A613FD"/>
    <w:rsid w:val="00A61884"/>
    <w:rsid w:val="00A61BEE"/>
    <w:rsid w:val="00A65457"/>
    <w:rsid w:val="00A655B0"/>
    <w:rsid w:val="00A65C60"/>
    <w:rsid w:val="00A663DF"/>
    <w:rsid w:val="00A66B8F"/>
    <w:rsid w:val="00A67857"/>
    <w:rsid w:val="00A70DFF"/>
    <w:rsid w:val="00A712A3"/>
    <w:rsid w:val="00A7160E"/>
    <w:rsid w:val="00A7227C"/>
    <w:rsid w:val="00A72C1A"/>
    <w:rsid w:val="00A74842"/>
    <w:rsid w:val="00A75386"/>
    <w:rsid w:val="00A75CF0"/>
    <w:rsid w:val="00A765A9"/>
    <w:rsid w:val="00A77379"/>
    <w:rsid w:val="00A773CA"/>
    <w:rsid w:val="00A775DD"/>
    <w:rsid w:val="00A777ED"/>
    <w:rsid w:val="00A77DBB"/>
    <w:rsid w:val="00A80599"/>
    <w:rsid w:val="00A81B82"/>
    <w:rsid w:val="00A82D52"/>
    <w:rsid w:val="00A83249"/>
    <w:rsid w:val="00A8347A"/>
    <w:rsid w:val="00A84ABE"/>
    <w:rsid w:val="00A85D7A"/>
    <w:rsid w:val="00A871F0"/>
    <w:rsid w:val="00A878D5"/>
    <w:rsid w:val="00A87E04"/>
    <w:rsid w:val="00A917C0"/>
    <w:rsid w:val="00A9450F"/>
    <w:rsid w:val="00A947D7"/>
    <w:rsid w:val="00A963EB"/>
    <w:rsid w:val="00A97CDB"/>
    <w:rsid w:val="00AA037B"/>
    <w:rsid w:val="00AA0645"/>
    <w:rsid w:val="00AA09A9"/>
    <w:rsid w:val="00AA2BAD"/>
    <w:rsid w:val="00AA40CA"/>
    <w:rsid w:val="00AA6B82"/>
    <w:rsid w:val="00AA6C54"/>
    <w:rsid w:val="00AB00EF"/>
    <w:rsid w:val="00AB06CF"/>
    <w:rsid w:val="00AB0AE4"/>
    <w:rsid w:val="00AB1CB6"/>
    <w:rsid w:val="00AB3B8A"/>
    <w:rsid w:val="00AB4C50"/>
    <w:rsid w:val="00AB6F3A"/>
    <w:rsid w:val="00AC20BA"/>
    <w:rsid w:val="00AC2616"/>
    <w:rsid w:val="00AC4757"/>
    <w:rsid w:val="00AC57CD"/>
    <w:rsid w:val="00AC75E4"/>
    <w:rsid w:val="00AD049A"/>
    <w:rsid w:val="00AD0CF4"/>
    <w:rsid w:val="00AD1979"/>
    <w:rsid w:val="00AD1F73"/>
    <w:rsid w:val="00AD261A"/>
    <w:rsid w:val="00AD39A2"/>
    <w:rsid w:val="00AD3BC0"/>
    <w:rsid w:val="00AD4306"/>
    <w:rsid w:val="00AD4534"/>
    <w:rsid w:val="00AD4999"/>
    <w:rsid w:val="00AD4F3A"/>
    <w:rsid w:val="00AD5E9E"/>
    <w:rsid w:val="00AD60F0"/>
    <w:rsid w:val="00AD63A7"/>
    <w:rsid w:val="00AE0218"/>
    <w:rsid w:val="00AE024F"/>
    <w:rsid w:val="00AE080E"/>
    <w:rsid w:val="00AE0C71"/>
    <w:rsid w:val="00AE17F8"/>
    <w:rsid w:val="00AE1EE4"/>
    <w:rsid w:val="00AE2831"/>
    <w:rsid w:val="00AE2F06"/>
    <w:rsid w:val="00AE33C3"/>
    <w:rsid w:val="00AE347C"/>
    <w:rsid w:val="00AE4E26"/>
    <w:rsid w:val="00AE4E62"/>
    <w:rsid w:val="00AE59C5"/>
    <w:rsid w:val="00AE62D4"/>
    <w:rsid w:val="00AE782D"/>
    <w:rsid w:val="00AF0E32"/>
    <w:rsid w:val="00AF1203"/>
    <w:rsid w:val="00AF1356"/>
    <w:rsid w:val="00AF2010"/>
    <w:rsid w:val="00AF20BB"/>
    <w:rsid w:val="00AF292F"/>
    <w:rsid w:val="00AF3A13"/>
    <w:rsid w:val="00AF423C"/>
    <w:rsid w:val="00AF4F1A"/>
    <w:rsid w:val="00AF50E1"/>
    <w:rsid w:val="00AF7235"/>
    <w:rsid w:val="00AF74A3"/>
    <w:rsid w:val="00AF7748"/>
    <w:rsid w:val="00AF7A7E"/>
    <w:rsid w:val="00B00298"/>
    <w:rsid w:val="00B00A71"/>
    <w:rsid w:val="00B00FC7"/>
    <w:rsid w:val="00B01603"/>
    <w:rsid w:val="00B024DA"/>
    <w:rsid w:val="00B02A6E"/>
    <w:rsid w:val="00B03290"/>
    <w:rsid w:val="00B038B1"/>
    <w:rsid w:val="00B04627"/>
    <w:rsid w:val="00B06D20"/>
    <w:rsid w:val="00B07A72"/>
    <w:rsid w:val="00B13B2B"/>
    <w:rsid w:val="00B14402"/>
    <w:rsid w:val="00B15605"/>
    <w:rsid w:val="00B15905"/>
    <w:rsid w:val="00B15F86"/>
    <w:rsid w:val="00B16135"/>
    <w:rsid w:val="00B172A5"/>
    <w:rsid w:val="00B1795D"/>
    <w:rsid w:val="00B2151B"/>
    <w:rsid w:val="00B21A90"/>
    <w:rsid w:val="00B23176"/>
    <w:rsid w:val="00B235D1"/>
    <w:rsid w:val="00B23BC3"/>
    <w:rsid w:val="00B2641C"/>
    <w:rsid w:val="00B26F53"/>
    <w:rsid w:val="00B30204"/>
    <w:rsid w:val="00B30A24"/>
    <w:rsid w:val="00B30DB8"/>
    <w:rsid w:val="00B32C6A"/>
    <w:rsid w:val="00B33B2A"/>
    <w:rsid w:val="00B33CAA"/>
    <w:rsid w:val="00B3414E"/>
    <w:rsid w:val="00B34475"/>
    <w:rsid w:val="00B350A6"/>
    <w:rsid w:val="00B35880"/>
    <w:rsid w:val="00B36CDD"/>
    <w:rsid w:val="00B37BFB"/>
    <w:rsid w:val="00B37E76"/>
    <w:rsid w:val="00B408ED"/>
    <w:rsid w:val="00B40E4C"/>
    <w:rsid w:val="00B42522"/>
    <w:rsid w:val="00B425A4"/>
    <w:rsid w:val="00B43141"/>
    <w:rsid w:val="00B457B8"/>
    <w:rsid w:val="00B45A57"/>
    <w:rsid w:val="00B46897"/>
    <w:rsid w:val="00B50334"/>
    <w:rsid w:val="00B511D6"/>
    <w:rsid w:val="00B513FB"/>
    <w:rsid w:val="00B51892"/>
    <w:rsid w:val="00B51E75"/>
    <w:rsid w:val="00B52857"/>
    <w:rsid w:val="00B533B3"/>
    <w:rsid w:val="00B53884"/>
    <w:rsid w:val="00B5405A"/>
    <w:rsid w:val="00B54848"/>
    <w:rsid w:val="00B5578C"/>
    <w:rsid w:val="00B55BE7"/>
    <w:rsid w:val="00B56060"/>
    <w:rsid w:val="00B562DE"/>
    <w:rsid w:val="00B57801"/>
    <w:rsid w:val="00B60509"/>
    <w:rsid w:val="00B611B9"/>
    <w:rsid w:val="00B62CA6"/>
    <w:rsid w:val="00B632A4"/>
    <w:rsid w:val="00B6430B"/>
    <w:rsid w:val="00B645F5"/>
    <w:rsid w:val="00B66E08"/>
    <w:rsid w:val="00B6703D"/>
    <w:rsid w:val="00B7050F"/>
    <w:rsid w:val="00B71594"/>
    <w:rsid w:val="00B7400F"/>
    <w:rsid w:val="00B75C0E"/>
    <w:rsid w:val="00B765EB"/>
    <w:rsid w:val="00B76B97"/>
    <w:rsid w:val="00B76FF9"/>
    <w:rsid w:val="00B8181B"/>
    <w:rsid w:val="00B81F8B"/>
    <w:rsid w:val="00B85366"/>
    <w:rsid w:val="00B8545C"/>
    <w:rsid w:val="00B85668"/>
    <w:rsid w:val="00B856DF"/>
    <w:rsid w:val="00B862B9"/>
    <w:rsid w:val="00B86DDF"/>
    <w:rsid w:val="00B91494"/>
    <w:rsid w:val="00B93877"/>
    <w:rsid w:val="00B93C87"/>
    <w:rsid w:val="00B95CA5"/>
    <w:rsid w:val="00B97DA8"/>
    <w:rsid w:val="00BA09E2"/>
    <w:rsid w:val="00BA1629"/>
    <w:rsid w:val="00BA1ABB"/>
    <w:rsid w:val="00BA41D7"/>
    <w:rsid w:val="00BA6249"/>
    <w:rsid w:val="00BA6955"/>
    <w:rsid w:val="00BA71A9"/>
    <w:rsid w:val="00BB0F8D"/>
    <w:rsid w:val="00BB1069"/>
    <w:rsid w:val="00BB26C5"/>
    <w:rsid w:val="00BB363A"/>
    <w:rsid w:val="00BB4F17"/>
    <w:rsid w:val="00BB5815"/>
    <w:rsid w:val="00BB6A8A"/>
    <w:rsid w:val="00BC0C77"/>
    <w:rsid w:val="00BC108E"/>
    <w:rsid w:val="00BC2EB8"/>
    <w:rsid w:val="00BC3BBE"/>
    <w:rsid w:val="00BC4280"/>
    <w:rsid w:val="00BC42A7"/>
    <w:rsid w:val="00BC44FC"/>
    <w:rsid w:val="00BC4AD1"/>
    <w:rsid w:val="00BC5856"/>
    <w:rsid w:val="00BC5FCC"/>
    <w:rsid w:val="00BC6AB9"/>
    <w:rsid w:val="00BC6CF8"/>
    <w:rsid w:val="00BC70CB"/>
    <w:rsid w:val="00BC75DF"/>
    <w:rsid w:val="00BC77C5"/>
    <w:rsid w:val="00BC7D5B"/>
    <w:rsid w:val="00BD029C"/>
    <w:rsid w:val="00BD0774"/>
    <w:rsid w:val="00BD0D87"/>
    <w:rsid w:val="00BD4281"/>
    <w:rsid w:val="00BD4294"/>
    <w:rsid w:val="00BD50DA"/>
    <w:rsid w:val="00BD6188"/>
    <w:rsid w:val="00BD6851"/>
    <w:rsid w:val="00BD7F8F"/>
    <w:rsid w:val="00BE136B"/>
    <w:rsid w:val="00BE14EE"/>
    <w:rsid w:val="00BE2C94"/>
    <w:rsid w:val="00BE2D95"/>
    <w:rsid w:val="00BE2EF6"/>
    <w:rsid w:val="00BE412E"/>
    <w:rsid w:val="00BE520B"/>
    <w:rsid w:val="00BE5D44"/>
    <w:rsid w:val="00BE5E23"/>
    <w:rsid w:val="00BE60E4"/>
    <w:rsid w:val="00BE7F45"/>
    <w:rsid w:val="00BF251C"/>
    <w:rsid w:val="00BF25C9"/>
    <w:rsid w:val="00BF3CC4"/>
    <w:rsid w:val="00BF4C3F"/>
    <w:rsid w:val="00BF5C45"/>
    <w:rsid w:val="00BF6B15"/>
    <w:rsid w:val="00BF783D"/>
    <w:rsid w:val="00BF7AAA"/>
    <w:rsid w:val="00C008BA"/>
    <w:rsid w:val="00C009B0"/>
    <w:rsid w:val="00C020FB"/>
    <w:rsid w:val="00C022C0"/>
    <w:rsid w:val="00C050F3"/>
    <w:rsid w:val="00C055B9"/>
    <w:rsid w:val="00C05A8F"/>
    <w:rsid w:val="00C07244"/>
    <w:rsid w:val="00C07B1A"/>
    <w:rsid w:val="00C109C2"/>
    <w:rsid w:val="00C10B75"/>
    <w:rsid w:val="00C12DA9"/>
    <w:rsid w:val="00C149D2"/>
    <w:rsid w:val="00C15110"/>
    <w:rsid w:val="00C161B9"/>
    <w:rsid w:val="00C16BFC"/>
    <w:rsid w:val="00C17E4C"/>
    <w:rsid w:val="00C17F5B"/>
    <w:rsid w:val="00C202BD"/>
    <w:rsid w:val="00C20C73"/>
    <w:rsid w:val="00C21B55"/>
    <w:rsid w:val="00C22996"/>
    <w:rsid w:val="00C2356E"/>
    <w:rsid w:val="00C30074"/>
    <w:rsid w:val="00C307A5"/>
    <w:rsid w:val="00C30C40"/>
    <w:rsid w:val="00C31349"/>
    <w:rsid w:val="00C31999"/>
    <w:rsid w:val="00C31E83"/>
    <w:rsid w:val="00C31FF7"/>
    <w:rsid w:val="00C33481"/>
    <w:rsid w:val="00C341E6"/>
    <w:rsid w:val="00C3435A"/>
    <w:rsid w:val="00C361A0"/>
    <w:rsid w:val="00C36570"/>
    <w:rsid w:val="00C37C1C"/>
    <w:rsid w:val="00C37C6D"/>
    <w:rsid w:val="00C40826"/>
    <w:rsid w:val="00C42F06"/>
    <w:rsid w:val="00C43553"/>
    <w:rsid w:val="00C44702"/>
    <w:rsid w:val="00C45013"/>
    <w:rsid w:val="00C4624F"/>
    <w:rsid w:val="00C472B7"/>
    <w:rsid w:val="00C5008B"/>
    <w:rsid w:val="00C51651"/>
    <w:rsid w:val="00C53456"/>
    <w:rsid w:val="00C53F17"/>
    <w:rsid w:val="00C54C53"/>
    <w:rsid w:val="00C55211"/>
    <w:rsid w:val="00C555F8"/>
    <w:rsid w:val="00C562B5"/>
    <w:rsid w:val="00C57755"/>
    <w:rsid w:val="00C577F4"/>
    <w:rsid w:val="00C57A47"/>
    <w:rsid w:val="00C57CD2"/>
    <w:rsid w:val="00C57FD7"/>
    <w:rsid w:val="00C619D5"/>
    <w:rsid w:val="00C62BA0"/>
    <w:rsid w:val="00C6319A"/>
    <w:rsid w:val="00C63B4A"/>
    <w:rsid w:val="00C64B8C"/>
    <w:rsid w:val="00C65ACB"/>
    <w:rsid w:val="00C65B57"/>
    <w:rsid w:val="00C66C13"/>
    <w:rsid w:val="00C67A7A"/>
    <w:rsid w:val="00C7060B"/>
    <w:rsid w:val="00C70949"/>
    <w:rsid w:val="00C71A90"/>
    <w:rsid w:val="00C739E7"/>
    <w:rsid w:val="00C740CF"/>
    <w:rsid w:val="00C747BB"/>
    <w:rsid w:val="00C74B09"/>
    <w:rsid w:val="00C74C9C"/>
    <w:rsid w:val="00C7619F"/>
    <w:rsid w:val="00C772F0"/>
    <w:rsid w:val="00C777F7"/>
    <w:rsid w:val="00C77AE2"/>
    <w:rsid w:val="00C77DF8"/>
    <w:rsid w:val="00C810A0"/>
    <w:rsid w:val="00C8198D"/>
    <w:rsid w:val="00C81CA5"/>
    <w:rsid w:val="00C82ECF"/>
    <w:rsid w:val="00C82F8F"/>
    <w:rsid w:val="00C85AEE"/>
    <w:rsid w:val="00C86848"/>
    <w:rsid w:val="00C86EA8"/>
    <w:rsid w:val="00C9151D"/>
    <w:rsid w:val="00C92B15"/>
    <w:rsid w:val="00C92EB4"/>
    <w:rsid w:val="00C933B2"/>
    <w:rsid w:val="00C9386F"/>
    <w:rsid w:val="00C93D20"/>
    <w:rsid w:val="00C950BC"/>
    <w:rsid w:val="00C95D96"/>
    <w:rsid w:val="00C95E3C"/>
    <w:rsid w:val="00C9695E"/>
    <w:rsid w:val="00C9759B"/>
    <w:rsid w:val="00C97773"/>
    <w:rsid w:val="00CA0E98"/>
    <w:rsid w:val="00CA0FB1"/>
    <w:rsid w:val="00CA1DA6"/>
    <w:rsid w:val="00CA2369"/>
    <w:rsid w:val="00CA2492"/>
    <w:rsid w:val="00CA2AD3"/>
    <w:rsid w:val="00CA3CF6"/>
    <w:rsid w:val="00CA415A"/>
    <w:rsid w:val="00CA4A7B"/>
    <w:rsid w:val="00CA556B"/>
    <w:rsid w:val="00CA682C"/>
    <w:rsid w:val="00CB243E"/>
    <w:rsid w:val="00CB31A5"/>
    <w:rsid w:val="00CB354D"/>
    <w:rsid w:val="00CB64BC"/>
    <w:rsid w:val="00CB6518"/>
    <w:rsid w:val="00CB66AD"/>
    <w:rsid w:val="00CC04E1"/>
    <w:rsid w:val="00CC1236"/>
    <w:rsid w:val="00CC221E"/>
    <w:rsid w:val="00CC4452"/>
    <w:rsid w:val="00CC4AC5"/>
    <w:rsid w:val="00CC5EBD"/>
    <w:rsid w:val="00CD010C"/>
    <w:rsid w:val="00CD1E7C"/>
    <w:rsid w:val="00CD24FD"/>
    <w:rsid w:val="00CD433B"/>
    <w:rsid w:val="00CD6A8E"/>
    <w:rsid w:val="00CD7541"/>
    <w:rsid w:val="00CD7724"/>
    <w:rsid w:val="00CD7965"/>
    <w:rsid w:val="00CE0108"/>
    <w:rsid w:val="00CE0CD8"/>
    <w:rsid w:val="00CE14F3"/>
    <w:rsid w:val="00CE3D01"/>
    <w:rsid w:val="00CE4242"/>
    <w:rsid w:val="00CE4FF5"/>
    <w:rsid w:val="00CF0165"/>
    <w:rsid w:val="00CF0333"/>
    <w:rsid w:val="00CF03B0"/>
    <w:rsid w:val="00CF2D8B"/>
    <w:rsid w:val="00CF2DC6"/>
    <w:rsid w:val="00CF3928"/>
    <w:rsid w:val="00CF3D09"/>
    <w:rsid w:val="00CF4B4B"/>
    <w:rsid w:val="00CF52E2"/>
    <w:rsid w:val="00CF6FA5"/>
    <w:rsid w:val="00CF7245"/>
    <w:rsid w:val="00CF77F9"/>
    <w:rsid w:val="00D0024E"/>
    <w:rsid w:val="00D00DBA"/>
    <w:rsid w:val="00D031E4"/>
    <w:rsid w:val="00D043EB"/>
    <w:rsid w:val="00D058E4"/>
    <w:rsid w:val="00D05C0A"/>
    <w:rsid w:val="00D06525"/>
    <w:rsid w:val="00D07996"/>
    <w:rsid w:val="00D105B8"/>
    <w:rsid w:val="00D10F46"/>
    <w:rsid w:val="00D12B90"/>
    <w:rsid w:val="00D133CF"/>
    <w:rsid w:val="00D1351B"/>
    <w:rsid w:val="00D14431"/>
    <w:rsid w:val="00D15056"/>
    <w:rsid w:val="00D1545C"/>
    <w:rsid w:val="00D1616D"/>
    <w:rsid w:val="00D20ACD"/>
    <w:rsid w:val="00D20AE0"/>
    <w:rsid w:val="00D211E5"/>
    <w:rsid w:val="00D21252"/>
    <w:rsid w:val="00D21297"/>
    <w:rsid w:val="00D21D38"/>
    <w:rsid w:val="00D21F7B"/>
    <w:rsid w:val="00D23FA7"/>
    <w:rsid w:val="00D241BD"/>
    <w:rsid w:val="00D24567"/>
    <w:rsid w:val="00D24D86"/>
    <w:rsid w:val="00D259B4"/>
    <w:rsid w:val="00D25BE2"/>
    <w:rsid w:val="00D260AC"/>
    <w:rsid w:val="00D27A1F"/>
    <w:rsid w:val="00D30B5F"/>
    <w:rsid w:val="00D32A42"/>
    <w:rsid w:val="00D33725"/>
    <w:rsid w:val="00D33B5D"/>
    <w:rsid w:val="00D33BB2"/>
    <w:rsid w:val="00D361A3"/>
    <w:rsid w:val="00D3689A"/>
    <w:rsid w:val="00D373E7"/>
    <w:rsid w:val="00D37D2D"/>
    <w:rsid w:val="00D4004D"/>
    <w:rsid w:val="00D40A62"/>
    <w:rsid w:val="00D4113D"/>
    <w:rsid w:val="00D41625"/>
    <w:rsid w:val="00D4190E"/>
    <w:rsid w:val="00D42117"/>
    <w:rsid w:val="00D42200"/>
    <w:rsid w:val="00D42A47"/>
    <w:rsid w:val="00D43B9A"/>
    <w:rsid w:val="00D43BCE"/>
    <w:rsid w:val="00D43D08"/>
    <w:rsid w:val="00D43D0C"/>
    <w:rsid w:val="00D45B3F"/>
    <w:rsid w:val="00D4666D"/>
    <w:rsid w:val="00D46C61"/>
    <w:rsid w:val="00D4779F"/>
    <w:rsid w:val="00D5001F"/>
    <w:rsid w:val="00D516D8"/>
    <w:rsid w:val="00D5372E"/>
    <w:rsid w:val="00D54652"/>
    <w:rsid w:val="00D54A67"/>
    <w:rsid w:val="00D55133"/>
    <w:rsid w:val="00D55A7A"/>
    <w:rsid w:val="00D569CB"/>
    <w:rsid w:val="00D56F93"/>
    <w:rsid w:val="00D619D9"/>
    <w:rsid w:val="00D61C92"/>
    <w:rsid w:val="00D62A88"/>
    <w:rsid w:val="00D63CC3"/>
    <w:rsid w:val="00D650EC"/>
    <w:rsid w:val="00D657FC"/>
    <w:rsid w:val="00D66AF1"/>
    <w:rsid w:val="00D702F9"/>
    <w:rsid w:val="00D702FB"/>
    <w:rsid w:val="00D708ED"/>
    <w:rsid w:val="00D72AD4"/>
    <w:rsid w:val="00D731DA"/>
    <w:rsid w:val="00D73D5C"/>
    <w:rsid w:val="00D73D88"/>
    <w:rsid w:val="00D74A20"/>
    <w:rsid w:val="00D77E8A"/>
    <w:rsid w:val="00D80626"/>
    <w:rsid w:val="00D80750"/>
    <w:rsid w:val="00D825A7"/>
    <w:rsid w:val="00D83769"/>
    <w:rsid w:val="00D843BF"/>
    <w:rsid w:val="00D84A21"/>
    <w:rsid w:val="00D84E13"/>
    <w:rsid w:val="00D8506E"/>
    <w:rsid w:val="00D85BC7"/>
    <w:rsid w:val="00D86713"/>
    <w:rsid w:val="00D86966"/>
    <w:rsid w:val="00D87281"/>
    <w:rsid w:val="00D87F1D"/>
    <w:rsid w:val="00D907B4"/>
    <w:rsid w:val="00D90E12"/>
    <w:rsid w:val="00D914C5"/>
    <w:rsid w:val="00D9192A"/>
    <w:rsid w:val="00D92629"/>
    <w:rsid w:val="00D92AE5"/>
    <w:rsid w:val="00D93137"/>
    <w:rsid w:val="00D9400F"/>
    <w:rsid w:val="00D944BF"/>
    <w:rsid w:val="00D94607"/>
    <w:rsid w:val="00D94AAE"/>
    <w:rsid w:val="00D94E88"/>
    <w:rsid w:val="00D94FFD"/>
    <w:rsid w:val="00D95C04"/>
    <w:rsid w:val="00D95D10"/>
    <w:rsid w:val="00D967F5"/>
    <w:rsid w:val="00DA0415"/>
    <w:rsid w:val="00DA1232"/>
    <w:rsid w:val="00DA2753"/>
    <w:rsid w:val="00DA4CFF"/>
    <w:rsid w:val="00DA5D1B"/>
    <w:rsid w:val="00DA783F"/>
    <w:rsid w:val="00DA7B50"/>
    <w:rsid w:val="00DB0CAF"/>
    <w:rsid w:val="00DB1545"/>
    <w:rsid w:val="00DB164D"/>
    <w:rsid w:val="00DB1689"/>
    <w:rsid w:val="00DB2242"/>
    <w:rsid w:val="00DB36A5"/>
    <w:rsid w:val="00DB3762"/>
    <w:rsid w:val="00DB51C6"/>
    <w:rsid w:val="00DB5CDE"/>
    <w:rsid w:val="00DB7805"/>
    <w:rsid w:val="00DB7D03"/>
    <w:rsid w:val="00DC0DAE"/>
    <w:rsid w:val="00DC2C9D"/>
    <w:rsid w:val="00DC3925"/>
    <w:rsid w:val="00DC3A41"/>
    <w:rsid w:val="00DC3C97"/>
    <w:rsid w:val="00DC59CF"/>
    <w:rsid w:val="00DC6288"/>
    <w:rsid w:val="00DC6389"/>
    <w:rsid w:val="00DC6836"/>
    <w:rsid w:val="00DC692D"/>
    <w:rsid w:val="00DC7D41"/>
    <w:rsid w:val="00DD238E"/>
    <w:rsid w:val="00DD2E07"/>
    <w:rsid w:val="00DD2F0E"/>
    <w:rsid w:val="00DD2F9E"/>
    <w:rsid w:val="00DD3034"/>
    <w:rsid w:val="00DD3168"/>
    <w:rsid w:val="00DD3347"/>
    <w:rsid w:val="00DD34E0"/>
    <w:rsid w:val="00DD3ACD"/>
    <w:rsid w:val="00DD3F98"/>
    <w:rsid w:val="00DD429F"/>
    <w:rsid w:val="00DD4B1E"/>
    <w:rsid w:val="00DD4E04"/>
    <w:rsid w:val="00DD4FB8"/>
    <w:rsid w:val="00DD5B9C"/>
    <w:rsid w:val="00DD687E"/>
    <w:rsid w:val="00DD7902"/>
    <w:rsid w:val="00DD7C0C"/>
    <w:rsid w:val="00DD7FA7"/>
    <w:rsid w:val="00DE04BA"/>
    <w:rsid w:val="00DE19D9"/>
    <w:rsid w:val="00DE1A63"/>
    <w:rsid w:val="00DE2F61"/>
    <w:rsid w:val="00DE3817"/>
    <w:rsid w:val="00DE3A84"/>
    <w:rsid w:val="00DE45BD"/>
    <w:rsid w:val="00DE4E17"/>
    <w:rsid w:val="00DE6921"/>
    <w:rsid w:val="00DE6FC1"/>
    <w:rsid w:val="00DE7C92"/>
    <w:rsid w:val="00DF0B0D"/>
    <w:rsid w:val="00DF0F06"/>
    <w:rsid w:val="00DF1D53"/>
    <w:rsid w:val="00DF2389"/>
    <w:rsid w:val="00DF2400"/>
    <w:rsid w:val="00DF405B"/>
    <w:rsid w:val="00DF42C2"/>
    <w:rsid w:val="00DF4929"/>
    <w:rsid w:val="00DF5E05"/>
    <w:rsid w:val="00DF6E1C"/>
    <w:rsid w:val="00DF7069"/>
    <w:rsid w:val="00E0083A"/>
    <w:rsid w:val="00E009BA"/>
    <w:rsid w:val="00E01107"/>
    <w:rsid w:val="00E01425"/>
    <w:rsid w:val="00E01858"/>
    <w:rsid w:val="00E01C1C"/>
    <w:rsid w:val="00E01EE3"/>
    <w:rsid w:val="00E029E4"/>
    <w:rsid w:val="00E03D22"/>
    <w:rsid w:val="00E04C30"/>
    <w:rsid w:val="00E055AE"/>
    <w:rsid w:val="00E06084"/>
    <w:rsid w:val="00E0665D"/>
    <w:rsid w:val="00E0680F"/>
    <w:rsid w:val="00E07915"/>
    <w:rsid w:val="00E10041"/>
    <w:rsid w:val="00E11589"/>
    <w:rsid w:val="00E1178B"/>
    <w:rsid w:val="00E150E3"/>
    <w:rsid w:val="00E15E2D"/>
    <w:rsid w:val="00E20660"/>
    <w:rsid w:val="00E212A1"/>
    <w:rsid w:val="00E217F0"/>
    <w:rsid w:val="00E21B26"/>
    <w:rsid w:val="00E2257F"/>
    <w:rsid w:val="00E22F5A"/>
    <w:rsid w:val="00E232BF"/>
    <w:rsid w:val="00E23B95"/>
    <w:rsid w:val="00E251AC"/>
    <w:rsid w:val="00E25AA0"/>
    <w:rsid w:val="00E26C8A"/>
    <w:rsid w:val="00E31874"/>
    <w:rsid w:val="00E33C2F"/>
    <w:rsid w:val="00E34566"/>
    <w:rsid w:val="00E347D8"/>
    <w:rsid w:val="00E35BC6"/>
    <w:rsid w:val="00E35F8F"/>
    <w:rsid w:val="00E40117"/>
    <w:rsid w:val="00E4043E"/>
    <w:rsid w:val="00E4086E"/>
    <w:rsid w:val="00E408C9"/>
    <w:rsid w:val="00E41AAF"/>
    <w:rsid w:val="00E43010"/>
    <w:rsid w:val="00E43075"/>
    <w:rsid w:val="00E43567"/>
    <w:rsid w:val="00E44939"/>
    <w:rsid w:val="00E44E74"/>
    <w:rsid w:val="00E459BF"/>
    <w:rsid w:val="00E469E3"/>
    <w:rsid w:val="00E47D9A"/>
    <w:rsid w:val="00E50C10"/>
    <w:rsid w:val="00E51002"/>
    <w:rsid w:val="00E51895"/>
    <w:rsid w:val="00E51BF3"/>
    <w:rsid w:val="00E52177"/>
    <w:rsid w:val="00E543D7"/>
    <w:rsid w:val="00E54818"/>
    <w:rsid w:val="00E549B7"/>
    <w:rsid w:val="00E54BBA"/>
    <w:rsid w:val="00E5539D"/>
    <w:rsid w:val="00E56014"/>
    <w:rsid w:val="00E56372"/>
    <w:rsid w:val="00E60320"/>
    <w:rsid w:val="00E60A28"/>
    <w:rsid w:val="00E617D8"/>
    <w:rsid w:val="00E64131"/>
    <w:rsid w:val="00E6443F"/>
    <w:rsid w:val="00E6503B"/>
    <w:rsid w:val="00E669B3"/>
    <w:rsid w:val="00E702F3"/>
    <w:rsid w:val="00E71356"/>
    <w:rsid w:val="00E7214B"/>
    <w:rsid w:val="00E72DC0"/>
    <w:rsid w:val="00E72E44"/>
    <w:rsid w:val="00E73587"/>
    <w:rsid w:val="00E743B6"/>
    <w:rsid w:val="00E76B7F"/>
    <w:rsid w:val="00E8379A"/>
    <w:rsid w:val="00E83896"/>
    <w:rsid w:val="00E8394A"/>
    <w:rsid w:val="00E83FAA"/>
    <w:rsid w:val="00E854D9"/>
    <w:rsid w:val="00E855D8"/>
    <w:rsid w:val="00E859A4"/>
    <w:rsid w:val="00E86047"/>
    <w:rsid w:val="00E868F7"/>
    <w:rsid w:val="00E875F9"/>
    <w:rsid w:val="00E87EF9"/>
    <w:rsid w:val="00E87F8F"/>
    <w:rsid w:val="00E906F1"/>
    <w:rsid w:val="00E907CD"/>
    <w:rsid w:val="00E9193E"/>
    <w:rsid w:val="00E91F93"/>
    <w:rsid w:val="00E928AD"/>
    <w:rsid w:val="00E92EDF"/>
    <w:rsid w:val="00E93B19"/>
    <w:rsid w:val="00E941DD"/>
    <w:rsid w:val="00E94975"/>
    <w:rsid w:val="00E9675C"/>
    <w:rsid w:val="00E976F2"/>
    <w:rsid w:val="00E97B57"/>
    <w:rsid w:val="00E97C4E"/>
    <w:rsid w:val="00EA070B"/>
    <w:rsid w:val="00EA1146"/>
    <w:rsid w:val="00EA1964"/>
    <w:rsid w:val="00EA1BE1"/>
    <w:rsid w:val="00EA30BE"/>
    <w:rsid w:val="00EA3343"/>
    <w:rsid w:val="00EA33BB"/>
    <w:rsid w:val="00EA615A"/>
    <w:rsid w:val="00EA6EF2"/>
    <w:rsid w:val="00EB137B"/>
    <w:rsid w:val="00EB1423"/>
    <w:rsid w:val="00EB3348"/>
    <w:rsid w:val="00EB408F"/>
    <w:rsid w:val="00EB4B64"/>
    <w:rsid w:val="00EB4DB6"/>
    <w:rsid w:val="00EB5989"/>
    <w:rsid w:val="00EB6583"/>
    <w:rsid w:val="00EB6955"/>
    <w:rsid w:val="00EB6A15"/>
    <w:rsid w:val="00EB7928"/>
    <w:rsid w:val="00EB7F2F"/>
    <w:rsid w:val="00EC0139"/>
    <w:rsid w:val="00EC03E7"/>
    <w:rsid w:val="00EC0E72"/>
    <w:rsid w:val="00EC11EF"/>
    <w:rsid w:val="00EC146E"/>
    <w:rsid w:val="00EC187C"/>
    <w:rsid w:val="00EC1D53"/>
    <w:rsid w:val="00EC1FA6"/>
    <w:rsid w:val="00EC3460"/>
    <w:rsid w:val="00EC3971"/>
    <w:rsid w:val="00EC3A2C"/>
    <w:rsid w:val="00EC565C"/>
    <w:rsid w:val="00EC5704"/>
    <w:rsid w:val="00EC5E38"/>
    <w:rsid w:val="00EC76B8"/>
    <w:rsid w:val="00EC7D2C"/>
    <w:rsid w:val="00ED10AB"/>
    <w:rsid w:val="00ED111D"/>
    <w:rsid w:val="00ED1F6D"/>
    <w:rsid w:val="00ED293A"/>
    <w:rsid w:val="00ED52E7"/>
    <w:rsid w:val="00ED5384"/>
    <w:rsid w:val="00ED5FD9"/>
    <w:rsid w:val="00ED7408"/>
    <w:rsid w:val="00ED79FF"/>
    <w:rsid w:val="00EE16B6"/>
    <w:rsid w:val="00EE1B7B"/>
    <w:rsid w:val="00EE2325"/>
    <w:rsid w:val="00EE2686"/>
    <w:rsid w:val="00EE2B36"/>
    <w:rsid w:val="00EE2FF3"/>
    <w:rsid w:val="00EE348C"/>
    <w:rsid w:val="00EE36BB"/>
    <w:rsid w:val="00EE49FA"/>
    <w:rsid w:val="00EE4B93"/>
    <w:rsid w:val="00EE63E2"/>
    <w:rsid w:val="00EE64D9"/>
    <w:rsid w:val="00EE702C"/>
    <w:rsid w:val="00EF106A"/>
    <w:rsid w:val="00EF3BA6"/>
    <w:rsid w:val="00EF3EA1"/>
    <w:rsid w:val="00EF45EA"/>
    <w:rsid w:val="00EF478E"/>
    <w:rsid w:val="00EF4CB5"/>
    <w:rsid w:val="00EF7FA6"/>
    <w:rsid w:val="00F000C2"/>
    <w:rsid w:val="00F02A8D"/>
    <w:rsid w:val="00F02D11"/>
    <w:rsid w:val="00F03057"/>
    <w:rsid w:val="00F03331"/>
    <w:rsid w:val="00F035A3"/>
    <w:rsid w:val="00F04104"/>
    <w:rsid w:val="00F04661"/>
    <w:rsid w:val="00F051C2"/>
    <w:rsid w:val="00F0526A"/>
    <w:rsid w:val="00F05C5D"/>
    <w:rsid w:val="00F05FFC"/>
    <w:rsid w:val="00F062C8"/>
    <w:rsid w:val="00F0769E"/>
    <w:rsid w:val="00F07D89"/>
    <w:rsid w:val="00F10408"/>
    <w:rsid w:val="00F10A1A"/>
    <w:rsid w:val="00F10AB8"/>
    <w:rsid w:val="00F10E3A"/>
    <w:rsid w:val="00F113A6"/>
    <w:rsid w:val="00F11B36"/>
    <w:rsid w:val="00F15490"/>
    <w:rsid w:val="00F159B3"/>
    <w:rsid w:val="00F17486"/>
    <w:rsid w:val="00F177C7"/>
    <w:rsid w:val="00F17865"/>
    <w:rsid w:val="00F20099"/>
    <w:rsid w:val="00F2208E"/>
    <w:rsid w:val="00F22B1E"/>
    <w:rsid w:val="00F22EBE"/>
    <w:rsid w:val="00F2393B"/>
    <w:rsid w:val="00F25190"/>
    <w:rsid w:val="00F25680"/>
    <w:rsid w:val="00F260CB"/>
    <w:rsid w:val="00F267EC"/>
    <w:rsid w:val="00F304B6"/>
    <w:rsid w:val="00F33CC9"/>
    <w:rsid w:val="00F3559B"/>
    <w:rsid w:val="00F35AFD"/>
    <w:rsid w:val="00F370FC"/>
    <w:rsid w:val="00F37659"/>
    <w:rsid w:val="00F41249"/>
    <w:rsid w:val="00F41CAE"/>
    <w:rsid w:val="00F4307B"/>
    <w:rsid w:val="00F43406"/>
    <w:rsid w:val="00F44A44"/>
    <w:rsid w:val="00F455C3"/>
    <w:rsid w:val="00F474E9"/>
    <w:rsid w:val="00F5250B"/>
    <w:rsid w:val="00F5265C"/>
    <w:rsid w:val="00F52E2A"/>
    <w:rsid w:val="00F5408C"/>
    <w:rsid w:val="00F540AD"/>
    <w:rsid w:val="00F558DF"/>
    <w:rsid w:val="00F55928"/>
    <w:rsid w:val="00F55FE0"/>
    <w:rsid w:val="00F561FA"/>
    <w:rsid w:val="00F563EF"/>
    <w:rsid w:val="00F56B3A"/>
    <w:rsid w:val="00F60F48"/>
    <w:rsid w:val="00F611E5"/>
    <w:rsid w:val="00F626F2"/>
    <w:rsid w:val="00F6293B"/>
    <w:rsid w:val="00F66676"/>
    <w:rsid w:val="00F66AD4"/>
    <w:rsid w:val="00F701F7"/>
    <w:rsid w:val="00F70B72"/>
    <w:rsid w:val="00F71FF0"/>
    <w:rsid w:val="00F722D5"/>
    <w:rsid w:val="00F7237A"/>
    <w:rsid w:val="00F73F82"/>
    <w:rsid w:val="00F74969"/>
    <w:rsid w:val="00F74AA0"/>
    <w:rsid w:val="00F75461"/>
    <w:rsid w:val="00F76895"/>
    <w:rsid w:val="00F81535"/>
    <w:rsid w:val="00F81E99"/>
    <w:rsid w:val="00F83F7A"/>
    <w:rsid w:val="00F8512A"/>
    <w:rsid w:val="00F85682"/>
    <w:rsid w:val="00F87F42"/>
    <w:rsid w:val="00F91A78"/>
    <w:rsid w:val="00F91D3B"/>
    <w:rsid w:val="00F928AC"/>
    <w:rsid w:val="00F94453"/>
    <w:rsid w:val="00F95E7B"/>
    <w:rsid w:val="00F96C60"/>
    <w:rsid w:val="00F96CE7"/>
    <w:rsid w:val="00F97F7B"/>
    <w:rsid w:val="00FA0376"/>
    <w:rsid w:val="00FA1357"/>
    <w:rsid w:val="00FA1908"/>
    <w:rsid w:val="00FA2B3E"/>
    <w:rsid w:val="00FA2EDB"/>
    <w:rsid w:val="00FA34BC"/>
    <w:rsid w:val="00FA37D2"/>
    <w:rsid w:val="00FA3D8E"/>
    <w:rsid w:val="00FA5087"/>
    <w:rsid w:val="00FA50F2"/>
    <w:rsid w:val="00FA52F0"/>
    <w:rsid w:val="00FA64C2"/>
    <w:rsid w:val="00FA6AF8"/>
    <w:rsid w:val="00FA6E37"/>
    <w:rsid w:val="00FA7070"/>
    <w:rsid w:val="00FA7385"/>
    <w:rsid w:val="00FB01D6"/>
    <w:rsid w:val="00FB1A62"/>
    <w:rsid w:val="00FB1DE6"/>
    <w:rsid w:val="00FB1EFA"/>
    <w:rsid w:val="00FB2780"/>
    <w:rsid w:val="00FB2993"/>
    <w:rsid w:val="00FB388D"/>
    <w:rsid w:val="00FB45C1"/>
    <w:rsid w:val="00FB6E91"/>
    <w:rsid w:val="00FB7180"/>
    <w:rsid w:val="00FC48DC"/>
    <w:rsid w:val="00FC4AA7"/>
    <w:rsid w:val="00FC5A7D"/>
    <w:rsid w:val="00FC5F28"/>
    <w:rsid w:val="00FC6EE9"/>
    <w:rsid w:val="00FD16DB"/>
    <w:rsid w:val="00FD194F"/>
    <w:rsid w:val="00FD24CF"/>
    <w:rsid w:val="00FD37A1"/>
    <w:rsid w:val="00FD3D02"/>
    <w:rsid w:val="00FD40D8"/>
    <w:rsid w:val="00FD46E6"/>
    <w:rsid w:val="00FD47CD"/>
    <w:rsid w:val="00FD50FB"/>
    <w:rsid w:val="00FD5964"/>
    <w:rsid w:val="00FD724E"/>
    <w:rsid w:val="00FE06C3"/>
    <w:rsid w:val="00FE0753"/>
    <w:rsid w:val="00FE2025"/>
    <w:rsid w:val="00FE244B"/>
    <w:rsid w:val="00FE2F32"/>
    <w:rsid w:val="00FE3D3C"/>
    <w:rsid w:val="00FE4E7C"/>
    <w:rsid w:val="00FE5382"/>
    <w:rsid w:val="00FE6040"/>
    <w:rsid w:val="00FE72A4"/>
    <w:rsid w:val="00FE7A2B"/>
    <w:rsid w:val="00FF109D"/>
    <w:rsid w:val="00FF1D02"/>
    <w:rsid w:val="00FF1D61"/>
    <w:rsid w:val="00FF2DF4"/>
    <w:rsid w:val="00FF5066"/>
    <w:rsid w:val="00FF515A"/>
    <w:rsid w:val="00FF6614"/>
    <w:rsid w:val="00FF74FE"/>
    <w:rsid w:val="00FF779A"/>
    <w:rsid w:val="00FF7E50"/>
    <w:rsid w:val="010E26FF"/>
    <w:rsid w:val="021118CE"/>
    <w:rsid w:val="024FEE44"/>
    <w:rsid w:val="02A9F760"/>
    <w:rsid w:val="03D72D4F"/>
    <w:rsid w:val="03DEABDE"/>
    <w:rsid w:val="03E153CA"/>
    <w:rsid w:val="04296306"/>
    <w:rsid w:val="04C96511"/>
    <w:rsid w:val="0502CEAC"/>
    <w:rsid w:val="05542042"/>
    <w:rsid w:val="068FF0F7"/>
    <w:rsid w:val="06E722BD"/>
    <w:rsid w:val="077D6883"/>
    <w:rsid w:val="08AA9E72"/>
    <w:rsid w:val="0977265A"/>
    <w:rsid w:val="09B81036"/>
    <w:rsid w:val="0ABDC019"/>
    <w:rsid w:val="0BB25ED5"/>
    <w:rsid w:val="0CD6376A"/>
    <w:rsid w:val="0CFF3761"/>
    <w:rsid w:val="0D91BC5E"/>
    <w:rsid w:val="0DB71CEF"/>
    <w:rsid w:val="0DBF67BA"/>
    <w:rsid w:val="0DF59746"/>
    <w:rsid w:val="0E58081B"/>
    <w:rsid w:val="0E9DC858"/>
    <w:rsid w:val="0F6D92F3"/>
    <w:rsid w:val="0FDDC514"/>
    <w:rsid w:val="0FF87EFE"/>
    <w:rsid w:val="107C5F21"/>
    <w:rsid w:val="107DF292"/>
    <w:rsid w:val="119A6338"/>
    <w:rsid w:val="11D5691A"/>
    <w:rsid w:val="1311B92A"/>
    <w:rsid w:val="139D6926"/>
    <w:rsid w:val="145F7F45"/>
    <w:rsid w:val="15DE938F"/>
    <w:rsid w:val="1633DD91"/>
    <w:rsid w:val="16C6EF14"/>
    <w:rsid w:val="1758D531"/>
    <w:rsid w:val="1969AB13"/>
    <w:rsid w:val="1B5C68E4"/>
    <w:rsid w:val="1F5AF020"/>
    <w:rsid w:val="1F70FEA0"/>
    <w:rsid w:val="20014246"/>
    <w:rsid w:val="22C5CD6B"/>
    <w:rsid w:val="2424957C"/>
    <w:rsid w:val="24B36814"/>
    <w:rsid w:val="24CABC0C"/>
    <w:rsid w:val="25171CD3"/>
    <w:rsid w:val="2522B660"/>
    <w:rsid w:val="252E51DC"/>
    <w:rsid w:val="25405752"/>
    <w:rsid w:val="263C7A02"/>
    <w:rsid w:val="26E9B172"/>
    <w:rsid w:val="2839CC37"/>
    <w:rsid w:val="284596D8"/>
    <w:rsid w:val="2859210F"/>
    <w:rsid w:val="286AA2A1"/>
    <w:rsid w:val="28A967EA"/>
    <w:rsid w:val="28AEF3E3"/>
    <w:rsid w:val="28EFA8C1"/>
    <w:rsid w:val="29579151"/>
    <w:rsid w:val="29641238"/>
    <w:rsid w:val="2A6C5C41"/>
    <w:rsid w:val="2B909A44"/>
    <w:rsid w:val="2C27435D"/>
    <w:rsid w:val="2C749D37"/>
    <w:rsid w:val="2D508766"/>
    <w:rsid w:val="2DFEAD8D"/>
    <w:rsid w:val="2E1723B2"/>
    <w:rsid w:val="2E6BC962"/>
    <w:rsid w:val="2E9CFF63"/>
    <w:rsid w:val="2FC58E42"/>
    <w:rsid w:val="30291531"/>
    <w:rsid w:val="313F42F1"/>
    <w:rsid w:val="31426A8A"/>
    <w:rsid w:val="32331A79"/>
    <w:rsid w:val="32DD0F48"/>
    <w:rsid w:val="33CEEADA"/>
    <w:rsid w:val="33E8DE10"/>
    <w:rsid w:val="34411778"/>
    <w:rsid w:val="34434851"/>
    <w:rsid w:val="346686BF"/>
    <w:rsid w:val="35315AA6"/>
    <w:rsid w:val="35937827"/>
    <w:rsid w:val="35CF5AD6"/>
    <w:rsid w:val="3696A8CA"/>
    <w:rsid w:val="36A2E7B5"/>
    <w:rsid w:val="36ED633F"/>
    <w:rsid w:val="374B8658"/>
    <w:rsid w:val="377B8808"/>
    <w:rsid w:val="37C1FEA2"/>
    <w:rsid w:val="3953203F"/>
    <w:rsid w:val="39C82157"/>
    <w:rsid w:val="3A1328EA"/>
    <w:rsid w:val="3A2173A6"/>
    <w:rsid w:val="3A3E2C5E"/>
    <w:rsid w:val="3AA7D8F8"/>
    <w:rsid w:val="3AEEF0A0"/>
    <w:rsid w:val="3B137A3D"/>
    <w:rsid w:val="3B1734F1"/>
    <w:rsid w:val="3B4B2326"/>
    <w:rsid w:val="3B5156BD"/>
    <w:rsid w:val="3B7C3782"/>
    <w:rsid w:val="3BCE9DF2"/>
    <w:rsid w:val="3D1199D5"/>
    <w:rsid w:val="3D4B912A"/>
    <w:rsid w:val="3DD2FBC5"/>
    <w:rsid w:val="3E1DA3D7"/>
    <w:rsid w:val="3E22D13F"/>
    <w:rsid w:val="3E7E587D"/>
    <w:rsid w:val="3E89DAB2"/>
    <w:rsid w:val="3E9E8032"/>
    <w:rsid w:val="3ED67BA5"/>
    <w:rsid w:val="3F20973F"/>
    <w:rsid w:val="3F31827F"/>
    <w:rsid w:val="4044ECDF"/>
    <w:rsid w:val="42C6B7E7"/>
    <w:rsid w:val="4379B691"/>
    <w:rsid w:val="45B795E8"/>
    <w:rsid w:val="45D406B1"/>
    <w:rsid w:val="465B799B"/>
    <w:rsid w:val="465CF2C2"/>
    <w:rsid w:val="48D214EB"/>
    <w:rsid w:val="49D588E7"/>
    <w:rsid w:val="49E1B9F0"/>
    <w:rsid w:val="4A50DF07"/>
    <w:rsid w:val="4ACB661B"/>
    <w:rsid w:val="4B4F355D"/>
    <w:rsid w:val="4BC686A3"/>
    <w:rsid w:val="4C361397"/>
    <w:rsid w:val="4C7EFC29"/>
    <w:rsid w:val="4D411221"/>
    <w:rsid w:val="4E28BF29"/>
    <w:rsid w:val="4E4B33B6"/>
    <w:rsid w:val="4F174FC2"/>
    <w:rsid w:val="4F6155BD"/>
    <w:rsid w:val="4FD11055"/>
    <w:rsid w:val="515D5B52"/>
    <w:rsid w:val="5235C827"/>
    <w:rsid w:val="52E74984"/>
    <w:rsid w:val="54D5CD04"/>
    <w:rsid w:val="553737C8"/>
    <w:rsid w:val="556241F9"/>
    <w:rsid w:val="56459BAB"/>
    <w:rsid w:val="567A5439"/>
    <w:rsid w:val="5878CD44"/>
    <w:rsid w:val="594E740C"/>
    <w:rsid w:val="5965789A"/>
    <w:rsid w:val="596FB7C5"/>
    <w:rsid w:val="5C00B86D"/>
    <w:rsid w:val="5D7A30BC"/>
    <w:rsid w:val="5D864F6D"/>
    <w:rsid w:val="5F1FB09E"/>
    <w:rsid w:val="5F6BB8BF"/>
    <w:rsid w:val="5FC9F0AD"/>
    <w:rsid w:val="609C306E"/>
    <w:rsid w:val="61826FFC"/>
    <w:rsid w:val="62D30248"/>
    <w:rsid w:val="63010468"/>
    <w:rsid w:val="633FAEE4"/>
    <w:rsid w:val="652D5002"/>
    <w:rsid w:val="6583E6C2"/>
    <w:rsid w:val="6616C7CD"/>
    <w:rsid w:val="669EE5BB"/>
    <w:rsid w:val="675D8900"/>
    <w:rsid w:val="6784A404"/>
    <w:rsid w:val="67DAEA69"/>
    <w:rsid w:val="68D4A0EE"/>
    <w:rsid w:val="6B28FFC4"/>
    <w:rsid w:val="6BFABBBD"/>
    <w:rsid w:val="6C2679B0"/>
    <w:rsid w:val="6C2E348E"/>
    <w:rsid w:val="6C83B14C"/>
    <w:rsid w:val="6D957445"/>
    <w:rsid w:val="701D689E"/>
    <w:rsid w:val="708B2AEB"/>
    <w:rsid w:val="7117ABC3"/>
    <w:rsid w:val="724D1E38"/>
    <w:rsid w:val="72E66380"/>
    <w:rsid w:val="7308A2EE"/>
    <w:rsid w:val="7313A243"/>
    <w:rsid w:val="73F211D3"/>
    <w:rsid w:val="7489D678"/>
    <w:rsid w:val="75854A5B"/>
    <w:rsid w:val="766B2A7F"/>
    <w:rsid w:val="76960C1C"/>
    <w:rsid w:val="77F2ED6B"/>
    <w:rsid w:val="78D563D2"/>
    <w:rsid w:val="79491167"/>
    <w:rsid w:val="797427FC"/>
    <w:rsid w:val="79A32A69"/>
    <w:rsid w:val="79D95B77"/>
    <w:rsid w:val="7B0D52C0"/>
    <w:rsid w:val="7B68D219"/>
    <w:rsid w:val="7B6957E0"/>
    <w:rsid w:val="7BE7FDB8"/>
    <w:rsid w:val="7C113996"/>
    <w:rsid w:val="7CE83319"/>
    <w:rsid w:val="7DE24253"/>
    <w:rsid w:val="7F4C5599"/>
    <w:rsid w:val="7FFDCF26"/>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link w:val="Heading1Char"/>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character" w:styleId="Emphasis">
    <w:name w:val="Emphasis"/>
    <w:basedOn w:val="DefaultParagraphFont"/>
    <w:qFormat/>
    <w:rsid w:val="00041E00"/>
    <w:rPr>
      <w:i/>
      <w:iCs/>
    </w:rPr>
  </w:style>
  <w:style w:type="paragraph" w:styleId="NoSpacing">
    <w:name w:val="No Spacing"/>
    <w:uiPriority w:val="1"/>
    <w:qFormat/>
    <w:rsid w:val="00E72E44"/>
    <w:rPr>
      <w:sz w:val="24"/>
      <w:szCs w:val="24"/>
      <w:lang w:eastAsia="en-US"/>
    </w:rPr>
  </w:style>
  <w:style w:type="paragraph" w:styleId="Revision">
    <w:name w:val="Revision"/>
    <w:hidden/>
    <w:uiPriority w:val="99"/>
    <w:semiHidden/>
    <w:rsid w:val="00800B0F"/>
    <w:rPr>
      <w:sz w:val="24"/>
      <w:szCs w:val="24"/>
      <w:lang w:eastAsia="en-US"/>
    </w:rPr>
  </w:style>
  <w:style w:type="character" w:customStyle="1" w:styleId="Heading1Char">
    <w:name w:val="Heading 1 Char"/>
    <w:basedOn w:val="DefaultParagraphFont"/>
    <w:link w:val="Heading1"/>
    <w:rsid w:val="00817C7A"/>
    <w:rPr>
      <w:b/>
      <w:bCs/>
      <w:shd w:val="clear" w:color="auto" w:fill="FFFFFF"/>
      <w:lang w:val="en-US" w:eastAsia="en-US"/>
    </w:rPr>
  </w:style>
  <w:style w:type="paragraph" w:customStyle="1" w:styleId="paragraph">
    <w:name w:val="paragraph"/>
    <w:basedOn w:val="Normal"/>
    <w:rsid w:val="00987D58"/>
    <w:pPr>
      <w:spacing w:before="100" w:beforeAutospacing="1" w:after="100" w:afterAutospacing="1"/>
    </w:pPr>
    <w:rPr>
      <w:lang w:eastAsia="lt-LT"/>
    </w:rPr>
  </w:style>
  <w:style w:type="character" w:customStyle="1" w:styleId="eop">
    <w:name w:val="eop"/>
    <w:basedOn w:val="DefaultParagraphFont"/>
    <w:rsid w:val="00987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3705">
      <w:bodyDiv w:val="1"/>
      <w:marLeft w:val="0"/>
      <w:marRight w:val="0"/>
      <w:marTop w:val="0"/>
      <w:marBottom w:val="0"/>
      <w:divBdr>
        <w:top w:val="none" w:sz="0" w:space="0" w:color="auto"/>
        <w:left w:val="none" w:sz="0" w:space="0" w:color="auto"/>
        <w:bottom w:val="none" w:sz="0" w:space="0" w:color="auto"/>
        <w:right w:val="none" w:sz="0" w:space="0" w:color="auto"/>
      </w:divBdr>
    </w:div>
    <w:div w:id="1025912073">
      <w:bodyDiv w:val="1"/>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321158827">
      <w:bodyDiv w:val="1"/>
      <w:marLeft w:val="0"/>
      <w:marRight w:val="0"/>
      <w:marTop w:val="0"/>
      <w:marBottom w:val="0"/>
      <w:divBdr>
        <w:top w:val="none" w:sz="0" w:space="0" w:color="auto"/>
        <w:left w:val="none" w:sz="0" w:space="0" w:color="auto"/>
        <w:bottom w:val="none" w:sz="0" w:space="0" w:color="auto"/>
        <w:right w:val="none" w:sz="0" w:space="0" w:color="auto"/>
      </w:divBdr>
      <w:divsChild>
        <w:div w:id="726414468">
          <w:marLeft w:val="0"/>
          <w:marRight w:val="0"/>
          <w:marTop w:val="0"/>
          <w:marBottom w:val="0"/>
          <w:divBdr>
            <w:top w:val="none" w:sz="0" w:space="0" w:color="auto"/>
            <w:left w:val="none" w:sz="0" w:space="0" w:color="auto"/>
            <w:bottom w:val="none" w:sz="0" w:space="0" w:color="auto"/>
            <w:right w:val="none" w:sz="0" w:space="0" w:color="auto"/>
          </w:divBdr>
        </w:div>
      </w:divsChild>
    </w:div>
    <w:div w:id="1365249738">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558855994">
      <w:bodyDiv w:val="1"/>
      <w:marLeft w:val="0"/>
      <w:marRight w:val="0"/>
      <w:marTop w:val="0"/>
      <w:marBottom w:val="0"/>
      <w:divBdr>
        <w:top w:val="none" w:sz="0" w:space="0" w:color="auto"/>
        <w:left w:val="none" w:sz="0" w:space="0" w:color="auto"/>
        <w:bottom w:val="none" w:sz="0" w:space="0" w:color="auto"/>
        <w:right w:val="none" w:sz="0" w:space="0" w:color="auto"/>
      </w:divBdr>
      <w:divsChild>
        <w:div w:id="646275948">
          <w:marLeft w:val="0"/>
          <w:marRight w:val="0"/>
          <w:marTop w:val="0"/>
          <w:marBottom w:val="0"/>
          <w:divBdr>
            <w:top w:val="none" w:sz="0" w:space="0" w:color="auto"/>
            <w:left w:val="none" w:sz="0" w:space="0" w:color="auto"/>
            <w:bottom w:val="none" w:sz="0" w:space="0" w:color="auto"/>
            <w:right w:val="none" w:sz="0" w:space="0" w:color="auto"/>
          </w:divBdr>
        </w:div>
      </w:divsChild>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3.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96F6E-3F97-400A-87C6-1BD99784A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23392</Words>
  <Characters>13334</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5</cp:revision>
  <cp:lastPrinted>2022-08-26T06:35:00Z</cp:lastPrinted>
  <dcterms:created xsi:type="dcterms:W3CDTF">2022-10-17T07:04:00Z</dcterms:created>
  <dcterms:modified xsi:type="dcterms:W3CDTF">2022-10-17T09:56:00Z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